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D1" w:rsidRDefault="002F53D1" w:rsidP="002F53D1">
      <w:pPr>
        <w:pStyle w:val="a5"/>
        <w:rPr>
          <w:sz w:val="40"/>
          <w:szCs w:val="40"/>
        </w:rPr>
      </w:pPr>
      <w:r>
        <w:rPr>
          <w:noProof/>
          <w:sz w:val="40"/>
          <w:szCs w:val="40"/>
        </w:rPr>
        <w:drawing>
          <wp:inline distT="0" distB="0" distL="0" distR="0">
            <wp:extent cx="733425" cy="847725"/>
            <wp:effectExtent l="19050" t="0" r="9525" b="0"/>
            <wp:docPr id="1" name="Рисунок 1" descr="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832"/>
                    <pic:cNvPicPr>
                      <a:picLocks noChangeAspect="1" noChangeArrowheads="1"/>
                    </pic:cNvPicPr>
                  </pic:nvPicPr>
                  <pic:blipFill>
                    <a:blip r:embed="rId6" cstate="print">
                      <a:grayscl/>
                    </a:blip>
                    <a:srcRect/>
                    <a:stretch>
                      <a:fillRect/>
                    </a:stretch>
                  </pic:blipFill>
                  <pic:spPr bwMode="auto">
                    <a:xfrm>
                      <a:off x="0" y="0"/>
                      <a:ext cx="733425" cy="847725"/>
                    </a:xfrm>
                    <a:prstGeom prst="rect">
                      <a:avLst/>
                    </a:prstGeom>
                    <a:noFill/>
                    <a:ln w="9525">
                      <a:noFill/>
                      <a:miter lim="800000"/>
                      <a:headEnd/>
                      <a:tailEnd/>
                    </a:ln>
                  </pic:spPr>
                </pic:pic>
              </a:graphicData>
            </a:graphic>
          </wp:inline>
        </w:drawing>
      </w:r>
    </w:p>
    <w:p w:rsidR="002F53D1" w:rsidRDefault="002F53D1" w:rsidP="002F53D1">
      <w:pPr>
        <w:pStyle w:val="a5"/>
        <w:rPr>
          <w:sz w:val="40"/>
          <w:szCs w:val="40"/>
        </w:rPr>
      </w:pPr>
      <w:r>
        <w:rPr>
          <w:sz w:val="40"/>
          <w:szCs w:val="40"/>
        </w:rPr>
        <w:t>АДМИНИСТРАЦИЯ</w:t>
      </w:r>
    </w:p>
    <w:p w:rsidR="002F53D1" w:rsidRDefault="002F53D1" w:rsidP="002F53D1">
      <w:pPr>
        <w:jc w:val="center"/>
        <w:rPr>
          <w:rFonts w:ascii="Times New Roman" w:hAnsi="Times New Roman" w:cs="Times New Roman"/>
          <w:b/>
          <w:sz w:val="40"/>
        </w:rPr>
      </w:pPr>
      <w:r>
        <w:rPr>
          <w:rFonts w:ascii="Times New Roman" w:hAnsi="Times New Roman" w:cs="Times New Roman"/>
          <w:b/>
          <w:sz w:val="40"/>
        </w:rPr>
        <w:t>муниципального района «Мещовский район»</w:t>
      </w:r>
    </w:p>
    <w:p w:rsidR="002F53D1" w:rsidRDefault="002F53D1" w:rsidP="002F53D1">
      <w:pPr>
        <w:jc w:val="center"/>
        <w:rPr>
          <w:rFonts w:ascii="Times New Roman" w:hAnsi="Times New Roman" w:cs="Times New Roman"/>
          <w:sz w:val="36"/>
          <w:szCs w:val="36"/>
        </w:rPr>
      </w:pPr>
      <w:r>
        <w:rPr>
          <w:rFonts w:ascii="Times New Roman" w:hAnsi="Times New Roman" w:cs="Times New Roman"/>
          <w:b/>
          <w:sz w:val="36"/>
          <w:szCs w:val="36"/>
        </w:rPr>
        <w:t xml:space="preserve"> </w:t>
      </w:r>
      <w:r>
        <w:rPr>
          <w:rFonts w:ascii="Times New Roman" w:hAnsi="Times New Roman" w:cs="Times New Roman"/>
          <w:sz w:val="36"/>
          <w:szCs w:val="36"/>
        </w:rPr>
        <w:t>Калужской области</w:t>
      </w:r>
    </w:p>
    <w:p w:rsidR="002F53D1" w:rsidRDefault="002F53D1" w:rsidP="002F53D1">
      <w:pPr>
        <w:jc w:val="center"/>
        <w:rPr>
          <w:rFonts w:ascii="Times New Roman" w:hAnsi="Times New Roman" w:cs="Times New Roman"/>
          <w:b/>
          <w:sz w:val="40"/>
        </w:rPr>
      </w:pPr>
    </w:p>
    <w:p w:rsidR="002F53D1" w:rsidRDefault="002F53D1" w:rsidP="002F53D1">
      <w:pPr>
        <w:pStyle w:val="1"/>
        <w:jc w:val="center"/>
        <w:rPr>
          <w:b/>
          <w:sz w:val="48"/>
          <w:szCs w:val="48"/>
          <w:u w:val="none"/>
        </w:rPr>
      </w:pPr>
      <w:r>
        <w:rPr>
          <w:b/>
          <w:sz w:val="48"/>
          <w:szCs w:val="48"/>
          <w:u w:val="none"/>
        </w:rPr>
        <w:t>ПОСТАНОВЛЕНИЕ</w:t>
      </w:r>
    </w:p>
    <w:p w:rsidR="002F53D1" w:rsidRDefault="002F53D1" w:rsidP="002F53D1"/>
    <w:p w:rsidR="002F53D1" w:rsidRDefault="002F53D1" w:rsidP="002F53D1"/>
    <w:p w:rsidR="002F53D1" w:rsidRDefault="002F53D1" w:rsidP="002F53D1">
      <w:pPr>
        <w:jc w:val="both"/>
      </w:pPr>
      <w:r>
        <w:rPr>
          <w:rFonts w:ascii="Times New Roman" w:hAnsi="Times New Roman" w:cs="Times New Roman"/>
          <w:u w:val="single"/>
        </w:rPr>
        <w:t>__</w:t>
      </w:r>
      <w:r w:rsidR="007730D9">
        <w:rPr>
          <w:rFonts w:ascii="Times New Roman" w:hAnsi="Times New Roman" w:cs="Times New Roman"/>
          <w:u w:val="single"/>
        </w:rPr>
        <w:t>18 октября 2017 года</w:t>
      </w:r>
      <w:r>
        <w:rPr>
          <w:rFonts w:ascii="Times New Roman" w:hAnsi="Times New Roman" w:cs="Times New Roman"/>
          <w:u w:val="single"/>
        </w:rPr>
        <w:t>___</w:t>
      </w:r>
      <w:r>
        <w:tab/>
      </w:r>
      <w:r>
        <w:tab/>
      </w:r>
      <w:r>
        <w:tab/>
        <w:t xml:space="preserve">            </w:t>
      </w:r>
      <w:r>
        <w:tab/>
        <w:t xml:space="preserve">    </w:t>
      </w:r>
      <w:r>
        <w:tab/>
      </w:r>
      <w:r>
        <w:tab/>
        <w:t xml:space="preserve">                                    </w:t>
      </w:r>
      <w:r w:rsidRPr="002F53D1">
        <w:rPr>
          <w:rFonts w:ascii="Times New Roman" w:hAnsi="Times New Roman" w:cs="Times New Roman"/>
        </w:rPr>
        <w:t>№</w:t>
      </w:r>
      <w:r>
        <w:t xml:space="preserve"> _</w:t>
      </w:r>
      <w:r>
        <w:rPr>
          <w:u w:val="single"/>
        </w:rPr>
        <w:t>_</w:t>
      </w:r>
      <w:r w:rsidR="007730D9">
        <w:rPr>
          <w:u w:val="single"/>
        </w:rPr>
        <w:t>722</w:t>
      </w:r>
      <w:r>
        <w:rPr>
          <w:u w:val="single"/>
        </w:rPr>
        <w:t>__</w:t>
      </w:r>
    </w:p>
    <w:p w:rsidR="002F53D1" w:rsidRDefault="002F53D1" w:rsidP="002F53D1">
      <w:pPr>
        <w:pStyle w:val="ConsPlusTitle"/>
        <w:widowControl/>
        <w:jc w:val="center"/>
        <w:rPr>
          <w:rFonts w:ascii="Times New Roman" w:hAnsi="Times New Roman" w:cs="Times New Roman"/>
          <w:sz w:val="26"/>
          <w:szCs w:val="26"/>
        </w:rPr>
      </w:pPr>
    </w:p>
    <w:p w:rsidR="002F53D1" w:rsidRDefault="002F53D1" w:rsidP="002F53D1">
      <w:pPr>
        <w:pStyle w:val="ConsPlusTitle"/>
        <w:jc w:val="center"/>
        <w:rPr>
          <w:bCs w:val="0"/>
          <w:i/>
          <w:color w:val="FF0000"/>
          <w:sz w:val="26"/>
          <w:szCs w:val="26"/>
        </w:rPr>
      </w:pPr>
      <w:r>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2F53D1">
        <w:rPr>
          <w:rFonts w:ascii="Times New Roman" w:hAnsi="Times New Roman" w:cs="Times New Roman"/>
          <w:sz w:val="26"/>
          <w:szCs w:val="26"/>
        </w:rPr>
        <w:t>Предоставление</w:t>
      </w:r>
      <w:r w:rsidRPr="002F53D1">
        <w:rPr>
          <w:sz w:val="26"/>
          <w:szCs w:val="26"/>
        </w:rPr>
        <w:t xml:space="preserve"> </w:t>
      </w:r>
      <w:r w:rsidRPr="002F53D1">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территории сельских поселений муниципального района «Мещовский район» в собственность, аренду, постоянное (бессрочное) пользование, безвозмездное пользование, без проведения торгов</w:t>
      </w:r>
      <w:r>
        <w:rPr>
          <w:rFonts w:ascii="Times New Roman" w:hAnsi="Times New Roman" w:cs="Times New Roman"/>
          <w:sz w:val="26"/>
          <w:szCs w:val="26"/>
        </w:rPr>
        <w:t>»</w:t>
      </w:r>
    </w:p>
    <w:p w:rsidR="002F53D1" w:rsidRDefault="002F53D1" w:rsidP="002F53D1">
      <w:pPr>
        <w:pStyle w:val="ConsPlusTitle"/>
        <w:widowControl/>
        <w:jc w:val="both"/>
        <w:rPr>
          <w:rFonts w:ascii="Times New Roman" w:hAnsi="Times New Roman" w:cs="Times New Roman"/>
          <w:sz w:val="26"/>
          <w:szCs w:val="26"/>
        </w:rPr>
      </w:pPr>
    </w:p>
    <w:p w:rsidR="002F53D1" w:rsidRDefault="002F53D1" w:rsidP="002F53D1">
      <w:pPr>
        <w:pStyle w:val="ConsPlusTitle"/>
        <w:widowControl/>
        <w:jc w:val="center"/>
      </w:pPr>
      <w:r>
        <w:t xml:space="preserve"> </w:t>
      </w:r>
    </w:p>
    <w:p w:rsidR="002F53D1" w:rsidRDefault="002F53D1" w:rsidP="002F53D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w:t>
      </w:r>
      <w:r>
        <w:rPr>
          <w:rFonts w:ascii="Times New Roman" w:hAnsi="Times New Roman" w:cs="Times New Roman"/>
          <w:sz w:val="26"/>
          <w:szCs w:val="26"/>
          <w:lang w:eastAsia="ar-SA"/>
        </w:rPr>
        <w:t xml:space="preserve">п.2 ст.3.3 Федерального закона от 25.10.2001 №137-ФЗ «О введении в действие Земельного кодекса РФ», </w:t>
      </w:r>
      <w:r>
        <w:rPr>
          <w:rFonts w:ascii="Times New Roman" w:hAnsi="Times New Roman" w:cs="Times New Roman"/>
          <w:sz w:val="26"/>
          <w:szCs w:val="26"/>
        </w:rPr>
        <w:t>ст.43 Федерального закона от 06.10.2003 №131-ФЗ "Об общих принципах организации местного самоуправления в Российской Федерации", Федеральным законом №210-ФЗ от 27.07.2010 «Об организации предоставления государственных и муниципальных услуг», Администрация МР «Мещовский район»</w:t>
      </w:r>
    </w:p>
    <w:p w:rsidR="002F53D1" w:rsidRDefault="002F53D1" w:rsidP="002F53D1">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2F53D1" w:rsidRDefault="002F53D1" w:rsidP="002F53D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Утвердить Административный регламент по предоставлению муниципальной услуги «</w:t>
      </w:r>
      <w:r w:rsidRPr="002F53D1">
        <w:rPr>
          <w:rFonts w:ascii="Times New Roman" w:hAnsi="Times New Roman" w:cs="Times New Roman"/>
          <w:bCs/>
          <w:sz w:val="26"/>
          <w:szCs w:val="26"/>
        </w:rPr>
        <w:t>Предоставление</w:t>
      </w:r>
      <w:r w:rsidRPr="002F53D1">
        <w:rPr>
          <w:sz w:val="26"/>
          <w:szCs w:val="26"/>
        </w:rPr>
        <w:t xml:space="preserve"> </w:t>
      </w:r>
      <w:r w:rsidRPr="002F53D1">
        <w:rPr>
          <w:rFonts w:ascii="Times New Roman" w:hAnsi="Times New Roman" w:cs="Times New Roman"/>
          <w:bCs/>
          <w:sz w:val="26"/>
          <w:szCs w:val="26"/>
        </w:rPr>
        <w:t>земельных участков,</w:t>
      </w:r>
      <w:r w:rsidRPr="002F53D1">
        <w:rPr>
          <w:rFonts w:ascii="Times New Roman" w:hAnsi="Times New Roman" w:cs="Times New Roman"/>
          <w:sz w:val="26"/>
          <w:szCs w:val="26"/>
        </w:rPr>
        <w:t xml:space="preserve"> </w:t>
      </w:r>
      <w:r w:rsidRPr="002F53D1">
        <w:rPr>
          <w:rFonts w:ascii="Times New Roman" w:hAnsi="Times New Roman" w:cs="Times New Roman"/>
          <w:bCs/>
          <w:sz w:val="26"/>
          <w:szCs w:val="26"/>
        </w:rPr>
        <w:t>находящихся в муниципальной собственности или</w:t>
      </w:r>
      <w:r w:rsidRPr="002F53D1">
        <w:rPr>
          <w:rFonts w:ascii="Times New Roman" w:hAnsi="Times New Roman" w:cs="Times New Roman"/>
          <w:sz w:val="26"/>
          <w:szCs w:val="26"/>
        </w:rPr>
        <w:t xml:space="preserve"> государственная собственность на которые не разграничена на территории сельских поселений</w:t>
      </w:r>
      <w:r w:rsidRPr="002F53D1">
        <w:rPr>
          <w:rFonts w:ascii="Times New Roman" w:hAnsi="Times New Roman" w:cs="Times New Roman"/>
          <w:bCs/>
          <w:sz w:val="26"/>
          <w:szCs w:val="26"/>
        </w:rPr>
        <w:t xml:space="preserve"> муниципального района «Мещовский район» в собственность, аренду, постоянное (бессрочное) пользование, безвозмездное пользование, без проведения торгов</w:t>
      </w:r>
      <w:r>
        <w:rPr>
          <w:rFonts w:ascii="Times New Roman" w:hAnsi="Times New Roman" w:cs="Times New Roman"/>
          <w:sz w:val="26"/>
          <w:szCs w:val="26"/>
        </w:rPr>
        <w:t>» (прилагается).</w:t>
      </w:r>
    </w:p>
    <w:p w:rsidR="002F53D1" w:rsidRDefault="002F53D1" w:rsidP="002F53D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с момента его официального опубликования.</w:t>
      </w:r>
    </w:p>
    <w:p w:rsidR="002F53D1" w:rsidRDefault="002F53D1" w:rsidP="002F53D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возложить на заместителя Главы администрации Симакова Б.В.</w:t>
      </w:r>
    </w:p>
    <w:p w:rsidR="002F53D1" w:rsidRDefault="002F53D1" w:rsidP="002F53D1">
      <w:pPr>
        <w:pStyle w:val="ConsPlusNormal"/>
        <w:widowControl/>
        <w:spacing w:line="360" w:lineRule="auto"/>
        <w:ind w:firstLine="539"/>
        <w:jc w:val="both"/>
        <w:rPr>
          <w:rFonts w:ascii="Times New Roman" w:hAnsi="Times New Roman" w:cs="Times New Roman"/>
          <w:sz w:val="26"/>
          <w:szCs w:val="26"/>
        </w:rPr>
      </w:pPr>
    </w:p>
    <w:p w:rsidR="002F53D1" w:rsidRDefault="002F53D1" w:rsidP="002F53D1">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Глава администрации</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В.Г. Поляков</w:t>
      </w:r>
    </w:p>
    <w:p w:rsidR="002F53D1" w:rsidRDefault="002F53D1" w:rsidP="002F53D1">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p>
    <w:p w:rsidR="002F53D1" w:rsidRDefault="002F53D1" w:rsidP="002F53D1">
      <w:pPr>
        <w:pStyle w:val="ConsPlusNormal"/>
        <w:widowControl/>
        <w:ind w:firstLine="540"/>
        <w:jc w:val="both"/>
        <w:rPr>
          <w:rFonts w:ascii="Times New Roman" w:hAnsi="Times New Roman" w:cs="Times New Roman"/>
          <w:sz w:val="26"/>
          <w:szCs w:val="26"/>
        </w:rPr>
      </w:pPr>
    </w:p>
    <w:p w:rsidR="002F53D1" w:rsidRDefault="002F53D1" w:rsidP="002F53D1"/>
    <w:p w:rsidR="002F53D1" w:rsidRDefault="002F53D1" w:rsidP="002F53D1"/>
    <w:p w:rsidR="002F53D1" w:rsidRDefault="002F53D1" w:rsidP="002F53D1"/>
    <w:p w:rsidR="002F53D1" w:rsidRDefault="002F53D1" w:rsidP="002F53D1"/>
    <w:p w:rsidR="002F53D1" w:rsidRDefault="002F53D1" w:rsidP="002F53D1"/>
    <w:p w:rsidR="00962182" w:rsidRDefault="00962182" w:rsidP="002F53D1"/>
    <w:p w:rsidR="00962182" w:rsidRDefault="00962182" w:rsidP="002F53D1"/>
    <w:p w:rsidR="00962182" w:rsidRPr="00962182" w:rsidRDefault="00962182" w:rsidP="00962182">
      <w:r w:rsidRPr="00962182">
        <w:lastRenderedPageBreak/>
        <w:t>Приложение</w:t>
      </w:r>
    </w:p>
    <w:p w:rsidR="00962182" w:rsidRPr="00962182" w:rsidRDefault="00962182" w:rsidP="00962182">
      <w:r w:rsidRPr="00962182">
        <w:t xml:space="preserve">        к постановлению администрации</w:t>
      </w:r>
    </w:p>
    <w:p w:rsidR="00962182" w:rsidRPr="00962182" w:rsidRDefault="00962182" w:rsidP="00962182">
      <w:r w:rsidRPr="00962182">
        <w:t xml:space="preserve"> муниципального района «Мещовский</w:t>
      </w:r>
    </w:p>
    <w:p w:rsidR="00962182" w:rsidRPr="00962182" w:rsidRDefault="00962182" w:rsidP="00962182">
      <w:r w:rsidRPr="00962182">
        <w:t xml:space="preserve"> район» Калужской области  от__________________ № __________                                                                           </w:t>
      </w:r>
    </w:p>
    <w:p w:rsidR="00962182" w:rsidRPr="00962182" w:rsidRDefault="00962182" w:rsidP="00962182">
      <w:r w:rsidRPr="00962182">
        <w:t xml:space="preserve">                                                                                      </w:t>
      </w:r>
    </w:p>
    <w:p w:rsidR="00962182" w:rsidRPr="00962182" w:rsidRDefault="00962182" w:rsidP="00962182">
      <w:r w:rsidRPr="00962182">
        <w:t>Административный регламент предоставления муниципальной услуги</w:t>
      </w:r>
    </w:p>
    <w:p w:rsidR="00962182" w:rsidRPr="00962182" w:rsidRDefault="00962182" w:rsidP="00962182">
      <w:r w:rsidRPr="00962182">
        <w:rPr>
          <w:b/>
          <w:bCs/>
        </w:rPr>
        <w:t>"Предоставление</w:t>
      </w:r>
      <w:r w:rsidRPr="00962182">
        <w:t xml:space="preserve"> </w:t>
      </w:r>
      <w:r w:rsidRPr="00962182">
        <w:rPr>
          <w:b/>
          <w:bCs/>
        </w:rPr>
        <w:t>земельных участков,</w:t>
      </w:r>
      <w:r w:rsidRPr="00962182">
        <w:t xml:space="preserve"> </w:t>
      </w:r>
      <w:r w:rsidRPr="00962182">
        <w:rPr>
          <w:b/>
          <w:bCs/>
        </w:rPr>
        <w:t>находящихся в муниципальной собственности или</w:t>
      </w:r>
      <w:r w:rsidRPr="00962182">
        <w:rPr>
          <w:b/>
        </w:rPr>
        <w:t xml:space="preserve"> государственная собственность на которые не разграничена на территории сельских поселений</w:t>
      </w:r>
      <w:r w:rsidRPr="00962182">
        <w:rPr>
          <w:b/>
          <w:bCs/>
        </w:rPr>
        <w:t xml:space="preserve"> муниципального района «Мещовский район» в собственность, аренду, постоянное (бессрочное) пользование, безвозмездное пользование, без проведения торгов" </w:t>
      </w:r>
    </w:p>
    <w:p w:rsidR="00962182" w:rsidRPr="00962182" w:rsidRDefault="00962182" w:rsidP="00962182">
      <w:r w:rsidRPr="00962182">
        <w:t>1. Общие положения</w:t>
      </w:r>
    </w:p>
    <w:p w:rsidR="00962182" w:rsidRPr="00962182" w:rsidRDefault="00962182" w:rsidP="00962182">
      <w:pPr>
        <w:rPr>
          <w:b/>
        </w:rPr>
      </w:pPr>
      <w:r w:rsidRPr="00962182">
        <w:rPr>
          <w:b/>
          <w:bCs/>
        </w:rPr>
        <w:t>1.1.            </w:t>
      </w:r>
      <w:r w:rsidRPr="00962182">
        <w:rPr>
          <w:b/>
        </w:rPr>
        <w:t>Предмет регулирования административного регламента.</w:t>
      </w:r>
    </w:p>
    <w:p w:rsidR="00962182" w:rsidRPr="00962182" w:rsidRDefault="00962182" w:rsidP="00962182">
      <w:r w:rsidRPr="00962182">
        <w:t xml:space="preserve">        Административный регламент предоставления муниципальной услуги </w:t>
      </w:r>
      <w:r w:rsidRPr="00962182">
        <w:rPr>
          <w:bCs/>
        </w:rPr>
        <w:t>«Предоставление</w:t>
      </w:r>
      <w:r w:rsidRPr="00962182">
        <w:t xml:space="preserve"> </w:t>
      </w:r>
      <w:r w:rsidRPr="00962182">
        <w:rPr>
          <w:bCs/>
        </w:rPr>
        <w:t>земельных участков,</w:t>
      </w:r>
      <w:r w:rsidRPr="00962182">
        <w:t xml:space="preserve"> </w:t>
      </w:r>
      <w:r w:rsidRPr="00962182">
        <w:rPr>
          <w:bCs/>
        </w:rPr>
        <w:t>находящихся в муниципальной собственности или</w:t>
      </w:r>
      <w:r w:rsidRPr="00962182">
        <w:t xml:space="preserve"> государственная собственность на которые не разграничена на территории сельских поселений</w:t>
      </w:r>
      <w:r w:rsidRPr="00962182">
        <w:rPr>
          <w:bCs/>
        </w:rPr>
        <w:t xml:space="preserve"> муниципального района «Мещовский район» в собственность, аренду, постоянное (бессрочное) пользование, безвозмездное пользование, без проведения торгов» </w:t>
      </w:r>
      <w:r w:rsidRPr="00962182">
        <w:t>(далее - Регламент) определяет состав, последовательность, сроки выполнения административных процедур и принятие решений по предоставлению муниципальной услуги.</w:t>
      </w:r>
    </w:p>
    <w:p w:rsidR="00962182" w:rsidRPr="00962182" w:rsidRDefault="00962182" w:rsidP="00962182"/>
    <w:p w:rsidR="00962182" w:rsidRPr="00962182" w:rsidRDefault="00962182" w:rsidP="00962182">
      <w:pPr>
        <w:rPr>
          <w:b/>
        </w:rPr>
      </w:pPr>
      <w:r w:rsidRPr="00962182">
        <w:rPr>
          <w:b/>
          <w:bCs/>
        </w:rPr>
        <w:t>1.2.</w:t>
      </w:r>
      <w:r w:rsidRPr="00962182">
        <w:rPr>
          <w:b/>
        </w:rPr>
        <w:t> Сведения о заявителях муниципальной услуги.</w:t>
      </w:r>
    </w:p>
    <w:p w:rsidR="00962182" w:rsidRPr="00962182" w:rsidRDefault="00962182" w:rsidP="00962182">
      <w:r w:rsidRPr="00962182">
        <w:t>Заявителями являются:</w:t>
      </w:r>
    </w:p>
    <w:p w:rsidR="00962182" w:rsidRPr="00962182" w:rsidRDefault="00962182" w:rsidP="00962182">
      <w:r w:rsidRPr="00962182">
        <w:t>а) физические лица;</w:t>
      </w:r>
    </w:p>
    <w:p w:rsidR="00962182" w:rsidRPr="00962182" w:rsidRDefault="00962182" w:rsidP="00962182">
      <w:r w:rsidRPr="00962182">
        <w:t>б) юридические лица;</w:t>
      </w:r>
    </w:p>
    <w:p w:rsidR="00962182" w:rsidRPr="00962182" w:rsidRDefault="00962182" w:rsidP="00962182">
      <w:r w:rsidRPr="00962182">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962182" w:rsidRPr="00962182" w:rsidRDefault="00962182" w:rsidP="00962182"/>
    <w:p w:rsidR="00962182" w:rsidRPr="00962182" w:rsidRDefault="00962182" w:rsidP="00962182">
      <w:pPr>
        <w:rPr>
          <w:b/>
        </w:rPr>
      </w:pPr>
      <w:r w:rsidRPr="00962182">
        <w:rPr>
          <w:b/>
          <w:bCs/>
        </w:rPr>
        <w:t>1.3.</w:t>
      </w:r>
      <w:r w:rsidRPr="00962182">
        <w:rPr>
          <w:b/>
        </w:rPr>
        <w:t> Порядок информирования о предоставлении муниципальной услуги.</w:t>
      </w:r>
    </w:p>
    <w:p w:rsidR="00962182" w:rsidRPr="00962182" w:rsidRDefault="00962182" w:rsidP="00962182">
      <w:r w:rsidRPr="00962182">
        <w:t>1.3.1. Орган, предоставляющий муниципальную услугу:</w:t>
      </w:r>
    </w:p>
    <w:p w:rsidR="00962182" w:rsidRPr="00962182" w:rsidRDefault="00962182" w:rsidP="00962182">
      <w:r w:rsidRPr="00962182">
        <w:t>Администрация муниципального района «Мещовский район», расположенная по адресу: Калужская область, Мещовский район, г. Мещовск, пр. Революции, д.55.</w:t>
      </w:r>
    </w:p>
    <w:p w:rsidR="00962182" w:rsidRPr="00962182" w:rsidRDefault="00962182" w:rsidP="00962182">
      <w:r w:rsidRPr="00962182">
        <w:t>График приема граждан: понедельник – четверг с 8-00 часов до 17-15 часов, пятница с 8-00 часов до 16-00 часов.</w:t>
      </w:r>
    </w:p>
    <w:p w:rsidR="00962182" w:rsidRPr="00962182" w:rsidRDefault="00962182" w:rsidP="00962182">
      <w:r w:rsidRPr="00962182">
        <w:t>Справочный телефон: 9-24-96.</w:t>
      </w:r>
    </w:p>
    <w:p w:rsidR="00962182" w:rsidRPr="00962182" w:rsidRDefault="00962182" w:rsidP="00962182">
      <w:r w:rsidRPr="00962182">
        <w:rPr>
          <w:lang w:val="en-US"/>
        </w:rPr>
        <w:t>E</w:t>
      </w:r>
      <w:r w:rsidRPr="00962182">
        <w:t>-</w:t>
      </w:r>
      <w:r w:rsidRPr="00962182">
        <w:rPr>
          <w:lang w:val="en-US"/>
        </w:rPr>
        <w:t>mail</w:t>
      </w:r>
      <w:r w:rsidRPr="00962182">
        <w:t xml:space="preserve">: </w:t>
      </w:r>
      <w:r w:rsidRPr="00962182">
        <w:rPr>
          <w:lang w:val="en-US"/>
        </w:rPr>
        <w:t>amesh</w:t>
      </w:r>
      <w:r w:rsidRPr="00962182">
        <w:t>_</w:t>
      </w:r>
      <w:r w:rsidRPr="00962182">
        <w:rPr>
          <w:lang w:val="en-US"/>
        </w:rPr>
        <w:t>otdimsh</w:t>
      </w:r>
      <w:r w:rsidRPr="00962182">
        <w:t>@</w:t>
      </w:r>
      <w:r w:rsidRPr="00962182">
        <w:rPr>
          <w:lang w:val="en-US"/>
        </w:rPr>
        <w:t>adm</w:t>
      </w:r>
      <w:r w:rsidRPr="00962182">
        <w:t>.</w:t>
      </w:r>
      <w:r w:rsidRPr="00962182">
        <w:rPr>
          <w:lang w:val="en-US"/>
        </w:rPr>
        <w:t>kaluga</w:t>
      </w:r>
      <w:r w:rsidRPr="00962182">
        <w:t>.</w:t>
      </w:r>
      <w:r w:rsidRPr="00962182">
        <w:rPr>
          <w:lang w:val="en-US"/>
        </w:rPr>
        <w:t>ru</w:t>
      </w:r>
    </w:p>
    <w:p w:rsidR="00962182" w:rsidRPr="00962182" w:rsidRDefault="00962182" w:rsidP="00962182">
      <w:r w:rsidRPr="00962182">
        <w:t xml:space="preserve">Адрес официального сайта администрации муниципального района «Мещовский район» в сети Интернет:  </w:t>
      </w:r>
      <w:hyperlink r:id="rId7" w:history="1">
        <w:r w:rsidRPr="00962182">
          <w:rPr>
            <w:rStyle w:val="a9"/>
            <w:lang w:val="en-US"/>
          </w:rPr>
          <w:t>http</w:t>
        </w:r>
        <w:r w:rsidRPr="00962182">
          <w:rPr>
            <w:rStyle w:val="a9"/>
          </w:rPr>
          <w:t>://</w:t>
        </w:r>
        <w:r w:rsidRPr="00962182">
          <w:rPr>
            <w:rStyle w:val="a9"/>
            <w:lang w:val="en-US"/>
          </w:rPr>
          <w:t>www</w:t>
        </w:r>
        <w:r w:rsidRPr="00962182">
          <w:rPr>
            <w:rStyle w:val="a9"/>
          </w:rPr>
          <w:t>.</w:t>
        </w:r>
        <w:r w:rsidRPr="00962182">
          <w:rPr>
            <w:rStyle w:val="a9"/>
            <w:lang w:val="en-US"/>
          </w:rPr>
          <w:t>meshovsk</w:t>
        </w:r>
        <w:r w:rsidRPr="00962182">
          <w:rPr>
            <w:rStyle w:val="a9"/>
          </w:rPr>
          <w:t>.</w:t>
        </w:r>
        <w:r w:rsidRPr="00962182">
          <w:rPr>
            <w:rStyle w:val="a9"/>
            <w:lang w:val="en-US"/>
          </w:rPr>
          <w:t>ru</w:t>
        </w:r>
      </w:hyperlink>
      <w:r w:rsidRPr="00962182">
        <w:t>.</w:t>
      </w:r>
    </w:p>
    <w:p w:rsidR="00962182" w:rsidRPr="00962182" w:rsidRDefault="00962182" w:rsidP="00962182">
      <w:r w:rsidRPr="00962182">
        <w:t>Информирование заявителей Услуги осуществляется в форме:</w:t>
      </w:r>
    </w:p>
    <w:p w:rsidR="00962182" w:rsidRPr="00962182" w:rsidRDefault="00962182" w:rsidP="00962182">
      <w:r w:rsidRPr="00962182">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муниципального района «Мещовский район» Мещовского района Калужской области, а также на официальном сайте муниципального района «Мещовский район» Калужской области </w:t>
      </w:r>
      <w:hyperlink r:id="rId8" w:history="1">
        <w:r w:rsidRPr="00962182">
          <w:rPr>
            <w:rStyle w:val="a9"/>
            <w:lang w:val="en-US"/>
          </w:rPr>
          <w:t>http</w:t>
        </w:r>
        <w:r w:rsidRPr="00962182">
          <w:rPr>
            <w:rStyle w:val="a9"/>
          </w:rPr>
          <w:t>://</w:t>
        </w:r>
        <w:r w:rsidRPr="00962182">
          <w:rPr>
            <w:rStyle w:val="a9"/>
            <w:lang w:val="en-US"/>
          </w:rPr>
          <w:t>www</w:t>
        </w:r>
        <w:r w:rsidRPr="00962182">
          <w:rPr>
            <w:rStyle w:val="a9"/>
          </w:rPr>
          <w:t>.</w:t>
        </w:r>
        <w:r w:rsidRPr="00962182">
          <w:rPr>
            <w:rStyle w:val="a9"/>
            <w:lang w:val="en-US"/>
          </w:rPr>
          <w:t>meshovsk</w:t>
        </w:r>
        <w:r w:rsidRPr="00962182">
          <w:rPr>
            <w:rStyle w:val="a9"/>
          </w:rPr>
          <w:t>.</w:t>
        </w:r>
        <w:r w:rsidRPr="00962182">
          <w:rPr>
            <w:rStyle w:val="a9"/>
            <w:lang w:val="en-US"/>
          </w:rPr>
          <w:t>ru</w:t>
        </w:r>
      </w:hyperlink>
      <w:r w:rsidRPr="00962182">
        <w:t xml:space="preserve"> в  сети "Интернет";</w:t>
      </w:r>
    </w:p>
    <w:p w:rsidR="00962182" w:rsidRPr="00962182" w:rsidRDefault="00962182" w:rsidP="00962182">
      <w:r w:rsidRPr="00962182">
        <w:t>- информационных материалов, которые должны быть размещены на информационных стендах в помещениях администрации муниципального района «Мещовский район» Мещовского района Калужской области;</w:t>
      </w:r>
    </w:p>
    <w:p w:rsidR="00962182" w:rsidRPr="00962182" w:rsidRDefault="00962182" w:rsidP="00962182">
      <w:r w:rsidRPr="00962182">
        <w:t>- непосредственного общения заявителей с представителями администрации муниципального района «Мещовский район» Мещовского района Калужской области;</w:t>
      </w:r>
    </w:p>
    <w:p w:rsidR="00962182" w:rsidRPr="00962182" w:rsidRDefault="00962182" w:rsidP="00962182">
      <w:r w:rsidRPr="00962182">
        <w:t>- телефона "горячей линии" 9-23-59 по вопросам предоставления муниципальной услуги;</w:t>
      </w:r>
    </w:p>
    <w:p w:rsidR="00962182" w:rsidRPr="00962182" w:rsidRDefault="00962182" w:rsidP="00962182">
      <w:r w:rsidRPr="00962182">
        <w:t>- использования федеральной государственной информационной системы "Единый портал государственных и муниципальных услуг (функций)".</w:t>
      </w:r>
    </w:p>
    <w:p w:rsidR="00962182" w:rsidRPr="00962182" w:rsidRDefault="00962182" w:rsidP="00962182">
      <w:r w:rsidRPr="00962182">
        <w:t>Информация о графике работы муниципальных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муниципальными служащими по телефону в установленном действующим законодательством порядке.</w:t>
      </w:r>
    </w:p>
    <w:p w:rsidR="00962182" w:rsidRPr="00962182" w:rsidRDefault="00962182" w:rsidP="00962182"/>
    <w:p w:rsidR="00962182" w:rsidRPr="00962182" w:rsidRDefault="00962182" w:rsidP="00962182">
      <w:pPr>
        <w:rPr>
          <w:b/>
        </w:rPr>
      </w:pPr>
      <w:r w:rsidRPr="00962182">
        <w:rPr>
          <w:b/>
        </w:rPr>
        <w:lastRenderedPageBreak/>
        <w:t>II. Стандарт предоставления муниципальной услуги</w:t>
      </w:r>
    </w:p>
    <w:p w:rsidR="00962182" w:rsidRPr="00962182" w:rsidRDefault="00962182" w:rsidP="00962182">
      <w:r w:rsidRPr="00962182">
        <w:rPr>
          <w:b/>
          <w:bCs/>
        </w:rPr>
        <w:t>2.1.</w:t>
      </w:r>
      <w:r w:rsidRPr="00962182">
        <w:t xml:space="preserve"> Наименование муниципальной услуги: </w:t>
      </w:r>
      <w:r w:rsidRPr="00962182">
        <w:rPr>
          <w:bCs/>
        </w:rPr>
        <w:t>«Предоставление</w:t>
      </w:r>
      <w:r w:rsidRPr="00962182">
        <w:t xml:space="preserve"> </w:t>
      </w:r>
      <w:r w:rsidRPr="00962182">
        <w:rPr>
          <w:bCs/>
        </w:rPr>
        <w:t>земельных участков,</w:t>
      </w:r>
      <w:r w:rsidRPr="00962182">
        <w:t xml:space="preserve"> </w:t>
      </w:r>
      <w:r w:rsidRPr="00962182">
        <w:rPr>
          <w:bCs/>
        </w:rPr>
        <w:t>находящихся в муниципальной собственности или</w:t>
      </w:r>
      <w:r w:rsidRPr="00962182">
        <w:t xml:space="preserve"> государственная собственность на которые не разграничена на территории сельских поселений</w:t>
      </w:r>
      <w:r w:rsidRPr="00962182">
        <w:rPr>
          <w:bCs/>
        </w:rPr>
        <w:t xml:space="preserve"> муниципального района «Мещовский район» в собственность, аренду, постоянное (бессрочное) пользование, безвозмездное пользование, без проведения торгов»</w:t>
      </w:r>
      <w:r w:rsidRPr="00962182">
        <w:t>.</w:t>
      </w:r>
    </w:p>
    <w:p w:rsidR="00962182" w:rsidRPr="00962182" w:rsidRDefault="00962182" w:rsidP="00962182">
      <w:r w:rsidRPr="00962182">
        <w:rPr>
          <w:b/>
          <w:bCs/>
        </w:rPr>
        <w:t>2.2.</w:t>
      </w:r>
      <w:r w:rsidRPr="00962182">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962182" w:rsidRPr="00962182" w:rsidRDefault="00962182" w:rsidP="00962182"/>
    <w:p w:rsidR="00962182" w:rsidRPr="00962182" w:rsidRDefault="00962182" w:rsidP="00962182">
      <w:pPr>
        <w:rPr>
          <w:b/>
        </w:rPr>
      </w:pPr>
      <w:r w:rsidRPr="00962182">
        <w:rPr>
          <w:b/>
          <w:bCs/>
        </w:rPr>
        <w:t>2.3. </w:t>
      </w:r>
      <w:r w:rsidRPr="00962182">
        <w:rPr>
          <w:b/>
        </w:rPr>
        <w:t>Результат предоставления Услуги.</w:t>
      </w:r>
    </w:p>
    <w:p w:rsidR="00962182" w:rsidRPr="00962182" w:rsidRDefault="00962182" w:rsidP="00962182">
      <w:r w:rsidRPr="00962182">
        <w:t>Результатом первого этапа предоставления Услуги является:</w:t>
      </w:r>
    </w:p>
    <w:p w:rsidR="00962182" w:rsidRPr="00962182" w:rsidRDefault="00962182" w:rsidP="00962182">
      <w:r w:rsidRPr="00962182">
        <w:t>а) принятие Администрацией постановления о предварительном согласовании предоставления земельного участка.</w:t>
      </w:r>
    </w:p>
    <w:p w:rsidR="00962182" w:rsidRPr="00962182" w:rsidRDefault="00962182" w:rsidP="00962182">
      <w:r w:rsidRPr="00962182">
        <w:t>б) отказ в предварительном согласовании предоставления земельного участка.</w:t>
      </w:r>
    </w:p>
    <w:p w:rsidR="00962182" w:rsidRPr="00962182" w:rsidRDefault="00962182" w:rsidP="00962182">
      <w:r w:rsidRPr="00962182">
        <w:t>Результатом второго этапа предоставления Услуги является:</w:t>
      </w:r>
    </w:p>
    <w:p w:rsidR="00962182" w:rsidRPr="00962182" w:rsidRDefault="00962182" w:rsidP="00962182">
      <w:r w:rsidRPr="00962182">
        <w:t>а)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962182" w:rsidRPr="00962182" w:rsidRDefault="00962182" w:rsidP="00962182">
      <w:r w:rsidRPr="00962182">
        <w:t>б) отказ в предоставлении земельного участка.</w:t>
      </w:r>
    </w:p>
    <w:p w:rsidR="00962182" w:rsidRPr="00962182" w:rsidRDefault="00962182" w:rsidP="00962182"/>
    <w:p w:rsidR="00962182" w:rsidRPr="00962182" w:rsidRDefault="00962182" w:rsidP="00962182">
      <w:pPr>
        <w:rPr>
          <w:b/>
        </w:rPr>
      </w:pPr>
      <w:r w:rsidRPr="00962182">
        <w:rPr>
          <w:b/>
          <w:bCs/>
        </w:rPr>
        <w:t>2.4.</w:t>
      </w:r>
      <w:r w:rsidRPr="00962182">
        <w:rPr>
          <w:b/>
        </w:rPr>
        <w:t> Срок предоставления Услуги</w:t>
      </w:r>
    </w:p>
    <w:p w:rsidR="00962182" w:rsidRPr="00962182" w:rsidRDefault="00962182" w:rsidP="00962182">
      <w:r w:rsidRPr="00962182">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тридцать дней. В этот срок не входит выполнение кадастровых работ и государственного кадастрового учета.</w:t>
      </w:r>
    </w:p>
    <w:p w:rsidR="00962182" w:rsidRPr="00962182" w:rsidRDefault="00962182" w:rsidP="00962182">
      <w:r w:rsidRPr="00962182">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без проведения торгов, до заключения договора купли-продажи, договора аренды земельного участка, договора безвозмездного пользования земельным участком, принятия Администрацией решения о предоставлении земельного участка в собственность бесплатно, в постоянное (бессрочное) пользование либо решения об отказе. Срок предоставления второго этапа муниципальной услуги не может превышать тридцать дней.</w:t>
      </w:r>
    </w:p>
    <w:p w:rsidR="00962182" w:rsidRPr="00962182" w:rsidRDefault="00962182" w:rsidP="00962182"/>
    <w:p w:rsidR="00962182" w:rsidRPr="00962182" w:rsidRDefault="00962182" w:rsidP="00962182">
      <w:pPr>
        <w:rPr>
          <w:b/>
        </w:rPr>
      </w:pPr>
      <w:r w:rsidRPr="00962182">
        <w:rPr>
          <w:b/>
          <w:bCs/>
        </w:rPr>
        <w:t>2.5.</w:t>
      </w:r>
      <w:r w:rsidRPr="00962182">
        <w:rPr>
          <w:b/>
        </w:rPr>
        <w:t> Правовые основания для предоставления муниципальной услуги</w:t>
      </w:r>
    </w:p>
    <w:p w:rsidR="00962182" w:rsidRPr="00962182" w:rsidRDefault="00962182" w:rsidP="00962182">
      <w:r w:rsidRPr="00962182">
        <w:t xml:space="preserve">Предоставление услуги </w:t>
      </w:r>
      <w:r w:rsidRPr="00962182">
        <w:rPr>
          <w:bCs/>
        </w:rPr>
        <w:t>«Предоставление</w:t>
      </w:r>
      <w:r w:rsidRPr="00962182">
        <w:t xml:space="preserve"> </w:t>
      </w:r>
      <w:r w:rsidRPr="00962182">
        <w:rPr>
          <w:bCs/>
        </w:rPr>
        <w:t>земельных участков,</w:t>
      </w:r>
      <w:r w:rsidRPr="00962182">
        <w:t xml:space="preserve"> </w:t>
      </w:r>
      <w:r w:rsidRPr="00962182">
        <w:rPr>
          <w:bCs/>
        </w:rPr>
        <w:t>находящихся в муниципальной собственности или</w:t>
      </w:r>
      <w:r w:rsidRPr="00962182">
        <w:t xml:space="preserve"> государственная собственность на которые не разграничена на территории сельских поселений</w:t>
      </w:r>
      <w:r w:rsidRPr="00962182">
        <w:rPr>
          <w:bCs/>
        </w:rPr>
        <w:t xml:space="preserve"> муниципального района «Мещовский район» в собственность, аренду, постоянное (бессрочное) пользование, безвозмездное пользование, без проведения торгов» </w:t>
      </w:r>
      <w:r w:rsidRPr="00962182">
        <w:t>в соответствии со следующими нормативными правовыми актами:</w:t>
      </w:r>
    </w:p>
    <w:p w:rsidR="00962182" w:rsidRPr="00962182" w:rsidRDefault="00962182" w:rsidP="00962182">
      <w:r w:rsidRPr="00962182">
        <w:t>а) Конституцией Российской Федерации</w:t>
      </w:r>
    </w:p>
    <w:p w:rsidR="00962182" w:rsidRPr="00962182" w:rsidRDefault="00962182" w:rsidP="00962182">
      <w:r w:rsidRPr="00962182">
        <w:t>б) Земельным кодексом Российской Федерации от 25 октября 2001 года N 136-ФЗ;</w:t>
      </w:r>
    </w:p>
    <w:p w:rsidR="00962182" w:rsidRPr="00962182" w:rsidRDefault="00962182" w:rsidP="00962182">
      <w:r w:rsidRPr="00962182">
        <w:t>в) Федеральным законом от 25 октября 2001 года N 137-ФЗ "О введении в действие Земельного кодекса Российской Федерации";</w:t>
      </w:r>
    </w:p>
    <w:p w:rsidR="00962182" w:rsidRPr="00962182" w:rsidRDefault="00962182" w:rsidP="00962182">
      <w:r w:rsidRPr="00962182">
        <w:t>г) Федеральным законом от 18 июня 2001 года N 78-ФЗ "О землеустройстве";</w:t>
      </w:r>
    </w:p>
    <w:p w:rsidR="00962182" w:rsidRPr="00962182" w:rsidRDefault="00962182" w:rsidP="00962182">
      <w:r w:rsidRPr="00962182">
        <w:t>д) Федеральным законом от 24 июля 2007 г. N 221-ФЗ "О государственном кадастре недвижимости";</w:t>
      </w:r>
    </w:p>
    <w:p w:rsidR="00962182" w:rsidRPr="00962182" w:rsidRDefault="00962182" w:rsidP="00962182">
      <w:r w:rsidRPr="00962182">
        <w:t>е) Федеральным законом от 2 мая 2006 г. N 59-ФЗ "О порядке рассмотрения обращений граждан Российской Федерации";</w:t>
      </w:r>
    </w:p>
    <w:p w:rsidR="00962182" w:rsidRPr="00962182" w:rsidRDefault="00962182" w:rsidP="00962182">
      <w:r w:rsidRPr="00962182">
        <w:lastRenderedPageBreak/>
        <w:t>ж) Федеральным законом от 27 июля 2006 года N 152-ФЗ "О персональных данных";</w:t>
      </w:r>
    </w:p>
    <w:p w:rsidR="00962182" w:rsidRPr="00962182" w:rsidRDefault="00962182" w:rsidP="00962182">
      <w:r w:rsidRPr="00962182">
        <w:t>з) Федеральным законом от 27.07.2010 N 210-ФЗ "Об организации предоставления государственных и муниципальных услуг";</w:t>
      </w:r>
    </w:p>
    <w:p w:rsidR="00962182" w:rsidRPr="00962182" w:rsidRDefault="00962182" w:rsidP="00962182">
      <w:r w:rsidRPr="00962182">
        <w:t>и) Федеральным законом от 06.10.2003 N 131-ФЗ  "Об общих принципах организации местного самоуправления в Российской Федерации";</w:t>
      </w:r>
    </w:p>
    <w:p w:rsidR="00962182" w:rsidRPr="00962182" w:rsidRDefault="00962182" w:rsidP="00962182">
      <w:r w:rsidRPr="00962182">
        <w:t>к) иными нормативными правовыми актами.</w:t>
      </w:r>
    </w:p>
    <w:p w:rsidR="00962182" w:rsidRPr="00962182" w:rsidRDefault="00962182" w:rsidP="00962182"/>
    <w:p w:rsidR="00962182" w:rsidRPr="00962182" w:rsidRDefault="00962182" w:rsidP="00962182">
      <w:pPr>
        <w:rPr>
          <w:b/>
        </w:rPr>
      </w:pPr>
      <w:r w:rsidRPr="00962182">
        <w:rPr>
          <w:b/>
          <w:bCs/>
        </w:rPr>
        <w:t>2.6.</w:t>
      </w:r>
      <w:r w:rsidRPr="00962182">
        <w:rPr>
          <w:b/>
        </w:rPr>
        <w:t> Исчерпывающий перечень документов, необходимых и обязательных для предоставления муниципальной услуги.</w:t>
      </w:r>
    </w:p>
    <w:p w:rsidR="00962182" w:rsidRPr="00962182" w:rsidRDefault="00962182" w:rsidP="00962182">
      <w:r w:rsidRPr="00962182">
        <w:t>2.6.1. Перечень необходимых для оказания первого этапа муниципальной услуги документов:</w:t>
      </w:r>
    </w:p>
    <w:p w:rsidR="00962182" w:rsidRPr="00962182" w:rsidRDefault="00962182" w:rsidP="00962182">
      <w:r w:rsidRPr="00962182">
        <w:t>а) заявление о предварительном согласовании предоставления земельного участка;</w:t>
      </w:r>
    </w:p>
    <w:p w:rsidR="00962182" w:rsidRPr="00962182" w:rsidRDefault="00962182" w:rsidP="00962182">
      <w:r w:rsidRPr="00962182">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62182" w:rsidRPr="00962182" w:rsidRDefault="00962182" w:rsidP="00962182">
      <w:r w:rsidRPr="00962182">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2182" w:rsidRPr="00962182" w:rsidRDefault="00962182" w:rsidP="00962182">
      <w:r w:rsidRPr="00962182">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62182" w:rsidRPr="00962182" w:rsidRDefault="00962182" w:rsidP="00962182">
      <w:r w:rsidRPr="00962182">
        <w:t>д) 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62182" w:rsidRPr="00962182" w:rsidRDefault="00962182" w:rsidP="00962182">
      <w:r w:rsidRPr="00962182">
        <w:t>е) заверенный перевод на русский язык документов о государственной регистрации юридического лица иностранного государства в случае, если заявителем является иностранное юридическое лицо;</w:t>
      </w:r>
    </w:p>
    <w:p w:rsidR="00962182" w:rsidRPr="00962182" w:rsidRDefault="00962182" w:rsidP="00962182">
      <w:r w:rsidRPr="00962182">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62182" w:rsidRPr="00962182" w:rsidRDefault="00962182" w:rsidP="00962182"/>
    <w:p w:rsidR="00962182" w:rsidRPr="00962182" w:rsidRDefault="00962182" w:rsidP="00962182">
      <w:r w:rsidRPr="00962182">
        <w:t>2.6.2. Перечень необходимых для оказания второго этапа муниципальной услуги документов:</w:t>
      </w:r>
    </w:p>
    <w:p w:rsidR="00962182" w:rsidRPr="00962182" w:rsidRDefault="00962182" w:rsidP="00962182">
      <w:r w:rsidRPr="00962182">
        <w:t>а) заявление о предоставлении земельного участка, находящегося в государственной или муниципальной собственности, без проведения торгов;</w:t>
      </w:r>
    </w:p>
    <w:p w:rsidR="00962182" w:rsidRPr="00962182" w:rsidRDefault="00962182" w:rsidP="00962182">
      <w:r w:rsidRPr="00962182">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62182" w:rsidRPr="00962182" w:rsidRDefault="00962182" w:rsidP="00962182">
      <w:r w:rsidRPr="00962182">
        <w:t>в) 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62182" w:rsidRPr="00962182" w:rsidRDefault="00962182" w:rsidP="00962182">
      <w:r w:rsidRPr="00962182">
        <w:t>г) копия заверенного перевода на русский язык документов о государственной регистрации юридического лица иностранного государства в случае, если заявителем является иностранное юридическое лицо;</w:t>
      </w:r>
    </w:p>
    <w:p w:rsidR="00962182" w:rsidRPr="00962182" w:rsidRDefault="00962182" w:rsidP="00962182">
      <w:r w:rsidRPr="00962182">
        <w:t>д) копия подготовленного некоммерческой организацией, созданной гражданами, списка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62182" w:rsidRPr="00962182" w:rsidRDefault="00962182" w:rsidP="00962182">
      <w:r w:rsidRPr="00962182">
        <w:t xml:space="preserve">Предоставление документов, указанных в подпунктах б), в), г), д) пункта 2.6.2.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w:t>
      </w:r>
      <w:r w:rsidRPr="00962182">
        <w:lastRenderedPageBreak/>
        <w:t>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962182" w:rsidRPr="00962182" w:rsidRDefault="00962182" w:rsidP="00962182">
      <w:r w:rsidRPr="00962182">
        <w:t>2.6.3.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962182" w:rsidRPr="00962182" w:rsidRDefault="00962182" w:rsidP="00962182">
      <w:r w:rsidRPr="00962182">
        <w:t>2.6.4.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962182" w:rsidRPr="00962182" w:rsidRDefault="00962182" w:rsidP="00962182">
      <w:r w:rsidRPr="00962182">
        <w:t>- кадастровый паспорт земельного участка;</w:t>
      </w:r>
    </w:p>
    <w:p w:rsidR="00962182" w:rsidRPr="00962182" w:rsidRDefault="00962182" w:rsidP="00962182">
      <w:r w:rsidRPr="00962182">
        <w:t>- выписку из Единого государственного реестра юридических лиц, Единого государственного реестра индивидуальных предпринимателей.</w:t>
      </w:r>
    </w:p>
    <w:p w:rsidR="00962182" w:rsidRPr="00962182" w:rsidRDefault="00962182" w:rsidP="00962182">
      <w:r w:rsidRPr="00962182">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962182" w:rsidRPr="00962182" w:rsidRDefault="00962182" w:rsidP="00962182">
      <w:r w:rsidRPr="00962182">
        <w:t>Запрещается требовать от заявителя:</w:t>
      </w:r>
    </w:p>
    <w:p w:rsidR="00962182" w:rsidRPr="00962182" w:rsidRDefault="00962182" w:rsidP="00962182">
      <w:r w:rsidRPr="00962182">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182" w:rsidRPr="00962182" w:rsidRDefault="00962182" w:rsidP="00962182">
      <w:r w:rsidRPr="00962182">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62182" w:rsidRPr="00962182" w:rsidRDefault="00962182" w:rsidP="00962182"/>
    <w:p w:rsidR="00962182" w:rsidRPr="00962182" w:rsidRDefault="00962182" w:rsidP="00962182">
      <w:pPr>
        <w:rPr>
          <w:b/>
        </w:rPr>
      </w:pPr>
      <w:r w:rsidRPr="00962182">
        <w:rPr>
          <w:b/>
          <w:bCs/>
        </w:rPr>
        <w:t>2.7.</w:t>
      </w:r>
      <w:r w:rsidRPr="00962182">
        <w:rPr>
          <w:b/>
        </w:rPr>
        <w:t xml:space="preserve"> Исчерпывающий перечень оснований для отказа в приеме заявления </w:t>
      </w:r>
    </w:p>
    <w:p w:rsidR="00962182" w:rsidRPr="00962182" w:rsidRDefault="00962182" w:rsidP="00962182">
      <w:pPr>
        <w:rPr>
          <w:b/>
        </w:rPr>
      </w:pPr>
      <w:r w:rsidRPr="00962182">
        <w:rPr>
          <w:b/>
        </w:rPr>
        <w:t>и документов для оказания муниципальной услуги.</w:t>
      </w:r>
    </w:p>
    <w:p w:rsidR="00962182" w:rsidRPr="00962182" w:rsidRDefault="00962182" w:rsidP="00962182">
      <w:r w:rsidRPr="00962182">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962182" w:rsidRPr="00962182" w:rsidRDefault="00962182" w:rsidP="00962182"/>
    <w:p w:rsidR="00962182" w:rsidRPr="00962182" w:rsidRDefault="00962182" w:rsidP="00962182">
      <w:pPr>
        <w:rPr>
          <w:b/>
        </w:rPr>
      </w:pPr>
      <w:r w:rsidRPr="00962182">
        <w:rPr>
          <w:b/>
          <w:bCs/>
        </w:rPr>
        <w:t>2.8.</w:t>
      </w:r>
      <w:r w:rsidRPr="00962182">
        <w:rPr>
          <w:b/>
        </w:rPr>
        <w:t> Исчерпывающий перечень оснований для отказа в предварительном согласовании предоставления земельного участка:</w:t>
      </w:r>
    </w:p>
    <w:p w:rsidR="00962182" w:rsidRPr="00962182" w:rsidRDefault="00962182" w:rsidP="00962182">
      <w:r w:rsidRPr="00962182">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962182" w:rsidRPr="00962182" w:rsidRDefault="00962182" w:rsidP="00962182">
      <w:r w:rsidRPr="00962182">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962182" w:rsidRPr="00962182" w:rsidRDefault="00962182" w:rsidP="00962182">
      <w:r w:rsidRPr="00962182">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962182" w:rsidRPr="00962182" w:rsidRDefault="00962182" w:rsidP="00962182">
      <w:r w:rsidRPr="00962182">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962182" w:rsidRPr="00962182" w:rsidRDefault="00962182" w:rsidP="00962182">
      <w:r w:rsidRPr="0096218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2182" w:rsidRPr="00962182" w:rsidRDefault="00962182" w:rsidP="00962182">
      <w:r w:rsidRPr="00962182">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962182">
        <w:lastRenderedPageBreak/>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62182" w:rsidRPr="00962182" w:rsidRDefault="00962182" w:rsidP="00962182">
      <w:r w:rsidRPr="00962182">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62182" w:rsidRPr="00962182" w:rsidRDefault="00962182" w:rsidP="00962182">
      <w:r w:rsidRPr="00962182">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62182" w:rsidRPr="00962182" w:rsidRDefault="00962182" w:rsidP="00962182">
      <w:r w:rsidRPr="00962182">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2182" w:rsidRPr="00962182" w:rsidRDefault="00962182" w:rsidP="00962182">
      <w:r w:rsidRPr="00962182">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2182" w:rsidRPr="00962182" w:rsidRDefault="00962182" w:rsidP="00962182">
      <w:r w:rsidRPr="00962182">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2182" w:rsidRPr="00962182" w:rsidRDefault="00962182" w:rsidP="00962182">
      <w:r w:rsidRPr="00962182">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2182" w:rsidRPr="00962182" w:rsidRDefault="00962182" w:rsidP="00962182">
      <w:r w:rsidRPr="00962182">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2182" w:rsidRPr="00962182" w:rsidRDefault="00962182" w:rsidP="00962182">
      <w:r w:rsidRPr="00962182">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62182" w:rsidRPr="00962182" w:rsidRDefault="00962182" w:rsidP="00962182">
      <w:r w:rsidRPr="00962182">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62182" w:rsidRPr="00962182" w:rsidRDefault="00962182" w:rsidP="00962182">
      <w:r w:rsidRPr="00962182">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962182" w:rsidRPr="00962182" w:rsidRDefault="00962182" w:rsidP="00962182">
      <w:r w:rsidRPr="00962182">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62182" w:rsidRPr="00962182" w:rsidRDefault="00962182" w:rsidP="00962182">
      <w:r w:rsidRPr="0096218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2182" w:rsidRPr="00962182" w:rsidRDefault="00962182" w:rsidP="00962182">
      <w:r w:rsidRPr="00962182">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62182" w:rsidRPr="00962182" w:rsidRDefault="00962182" w:rsidP="00962182">
      <w:r w:rsidRPr="00962182">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2182" w:rsidRPr="00962182" w:rsidRDefault="00962182" w:rsidP="00962182">
      <w:r w:rsidRPr="00962182">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2182" w:rsidRPr="00962182" w:rsidRDefault="00962182" w:rsidP="00962182">
      <w:r w:rsidRPr="00962182">
        <w:t>18) предоставление земельного участка на заявленном виде прав не допускается;</w:t>
      </w:r>
    </w:p>
    <w:p w:rsidR="00962182" w:rsidRPr="00962182" w:rsidRDefault="00962182" w:rsidP="00962182">
      <w:r w:rsidRPr="00962182">
        <w:t>19) в отношении земельного участка, указанного в заявлении о его предоставлении, не установлен вид разрешенного использования;</w:t>
      </w:r>
    </w:p>
    <w:p w:rsidR="00962182" w:rsidRPr="00962182" w:rsidRDefault="00962182" w:rsidP="00962182">
      <w:r w:rsidRPr="00962182">
        <w:t>20) указанный в заявлении о предоставлении земельного участка земельный участок не отнесен к определенной категории земель;</w:t>
      </w:r>
    </w:p>
    <w:p w:rsidR="00962182" w:rsidRPr="00962182" w:rsidRDefault="00962182" w:rsidP="00962182">
      <w:r w:rsidRPr="00962182">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2182" w:rsidRPr="00962182" w:rsidRDefault="00962182" w:rsidP="00962182">
      <w:r w:rsidRPr="00962182">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2182" w:rsidRPr="00962182" w:rsidRDefault="00962182" w:rsidP="00962182">
      <w:r w:rsidRPr="00962182">
        <w:t>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62182" w:rsidRPr="00962182" w:rsidRDefault="00962182" w:rsidP="00962182">
      <w:r w:rsidRPr="00962182">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62182" w:rsidRPr="00962182" w:rsidRDefault="00962182" w:rsidP="00962182"/>
    <w:p w:rsidR="00962182" w:rsidRPr="00962182" w:rsidRDefault="00962182" w:rsidP="00962182">
      <w:r w:rsidRPr="00962182">
        <w:t>           От заявителя не вправе требовать:</w:t>
      </w:r>
    </w:p>
    <w:p w:rsidR="00962182" w:rsidRPr="00962182" w:rsidRDefault="00962182" w:rsidP="00962182">
      <w:r w:rsidRPr="00962182">
        <w:lastRenderedPageBreak/>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182" w:rsidRPr="00962182" w:rsidRDefault="00962182" w:rsidP="00962182">
      <w:r w:rsidRPr="00962182">
        <w:t>            -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62182" w:rsidRPr="00962182" w:rsidRDefault="00962182" w:rsidP="00962182">
      <w:r w:rsidRPr="00962182">
        <w:t>            - представление документов, не предусмотренных настоящим административным регламентом.</w:t>
      </w:r>
    </w:p>
    <w:p w:rsidR="00962182" w:rsidRPr="00962182" w:rsidRDefault="00962182" w:rsidP="00962182">
      <w:r w:rsidRPr="00962182">
        <w:rPr>
          <w:b/>
          <w:bCs/>
        </w:rPr>
        <w:t>2.9.</w:t>
      </w:r>
      <w:r w:rsidRPr="00962182">
        <w:t> Муниципальная услуга предоставляется заявителям на безвозмездной основе.</w:t>
      </w:r>
    </w:p>
    <w:p w:rsidR="00962182" w:rsidRPr="00962182" w:rsidRDefault="00962182" w:rsidP="00962182">
      <w:r w:rsidRPr="00962182">
        <w:rPr>
          <w:b/>
          <w:bCs/>
        </w:rPr>
        <w:t>2.10.</w:t>
      </w:r>
      <w:r w:rsidRPr="00962182">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962182" w:rsidRPr="00962182" w:rsidRDefault="00962182" w:rsidP="00962182">
      <w:r w:rsidRPr="00962182">
        <w:rPr>
          <w:b/>
          <w:bCs/>
        </w:rPr>
        <w:t>2.11.</w:t>
      </w:r>
      <w:r w:rsidRPr="00962182">
        <w:t> Требования к местам предоставления муниципальной услуги.</w:t>
      </w:r>
    </w:p>
    <w:p w:rsidR="00962182" w:rsidRPr="00962182" w:rsidRDefault="00962182" w:rsidP="00962182">
      <w:r w:rsidRPr="00962182">
        <w:tab/>
        <w:t>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2182" w:rsidRPr="00962182" w:rsidRDefault="00962182" w:rsidP="00962182">
      <w:r w:rsidRPr="00962182">
        <w:tab/>
        <w:t>Места информирования, предназначенные для ознакомления заявителей с информационными материалами по предоставлению муниципальной услуги,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962182" w:rsidRPr="00962182" w:rsidRDefault="00962182" w:rsidP="00962182">
      <w:r w:rsidRPr="00962182">
        <w:tab/>
        <w:t>Места для заполнения заявлений оборудуются столами, стульями и обеспечиваются бланками заявлений, канцелярскими принадлежностями. Места ожидания в очереди на представление или получение документов оборудованы стульями (кресельными секциями, скамьями, банкетками). Места ожидания соответствуют комфортным условиям для заявителей и оптимальным условиям для работы специалистов.</w:t>
      </w:r>
    </w:p>
    <w:p w:rsidR="00962182" w:rsidRPr="00962182" w:rsidRDefault="00962182" w:rsidP="00962182">
      <w:r w:rsidRPr="00962182">
        <w:tab/>
        <w:t xml:space="preserve">Все помещения оборудуются в соответствии с санитарными правилами и нормами. Указанные помещения оснащены пожарной сигнализацией и средствами пожаротушения. </w:t>
      </w:r>
    </w:p>
    <w:p w:rsidR="00962182" w:rsidRPr="00962182" w:rsidRDefault="00962182" w:rsidP="00962182">
      <w:pPr>
        <w:rPr>
          <w:bCs/>
        </w:rPr>
      </w:pPr>
      <w:r w:rsidRPr="00962182">
        <w:t>Кабинеты приема заявителей снабжены табличками с указанием номера кабинета и названием структурного подразделения управления, фамилии, имени, отчества специалиста, участвующего в приеме заявлений и выдаче результата услуги, и графика приема заявителей.</w:t>
      </w:r>
    </w:p>
    <w:p w:rsidR="00962182" w:rsidRPr="00962182" w:rsidRDefault="00962182" w:rsidP="00962182">
      <w:r w:rsidRPr="00962182">
        <w:rPr>
          <w:bCs/>
        </w:rPr>
        <w:t>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w:t>
      </w:r>
    </w:p>
    <w:p w:rsidR="00962182" w:rsidRPr="00962182" w:rsidRDefault="00962182" w:rsidP="00962182">
      <w:r w:rsidRPr="00962182">
        <w:t>На территории, прилегающей к зданию уполномоченного органа, имеются места для парковки, в том числе для автотранспорта инвалидов. Доступ заявителей к парковочным местам является бесплатным.</w:t>
      </w:r>
    </w:p>
    <w:p w:rsidR="00962182" w:rsidRPr="00962182" w:rsidRDefault="00962182" w:rsidP="00962182">
      <w:r w:rsidRPr="00962182">
        <w:t>В соответствии с законодательством Российской Федерации о социальной защите инвалидов им обеспечиваются:</w:t>
      </w:r>
    </w:p>
    <w:p w:rsidR="00962182" w:rsidRPr="00962182" w:rsidRDefault="00962182" w:rsidP="00962182">
      <w:r w:rsidRPr="00962182">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62182" w:rsidRPr="00962182" w:rsidRDefault="00962182" w:rsidP="00962182">
      <w:r w:rsidRPr="00962182">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62182" w:rsidRPr="00962182" w:rsidRDefault="00962182" w:rsidP="00962182">
      <w:r w:rsidRPr="00962182">
        <w:t>сопровождение инвалидов, имеющих стойкие расстройства функции зрения и самостоятельного передвижения;</w:t>
      </w:r>
    </w:p>
    <w:p w:rsidR="00962182" w:rsidRPr="00962182" w:rsidRDefault="00962182" w:rsidP="00962182">
      <w:r w:rsidRPr="00962182">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62182" w:rsidRPr="00962182" w:rsidRDefault="00962182" w:rsidP="00962182">
      <w:r w:rsidRPr="00962182">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2182" w:rsidRPr="00962182" w:rsidRDefault="00962182" w:rsidP="00962182">
      <w:r w:rsidRPr="00962182">
        <w:t>допуск сурдопереводчика и тифлосурдопереводчика;</w:t>
      </w:r>
    </w:p>
    <w:p w:rsidR="00962182" w:rsidRPr="00962182" w:rsidRDefault="00962182" w:rsidP="00962182">
      <w:r w:rsidRPr="00962182">
        <w:t>допуск собаки-проводника на объекты (здания, помещения), в которых предоставляются услуги;</w:t>
      </w:r>
    </w:p>
    <w:p w:rsidR="00962182" w:rsidRPr="00962182" w:rsidRDefault="00962182" w:rsidP="00962182">
      <w:r w:rsidRPr="00962182">
        <w:t>оказание инвалидам помощи в преодолении барьеров, мешающих получению ими услуг наравне с другими лицами.</w:t>
      </w:r>
    </w:p>
    <w:p w:rsidR="00962182" w:rsidRPr="00962182" w:rsidRDefault="00962182" w:rsidP="00962182">
      <w:r w:rsidRPr="00962182">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962182" w:rsidRPr="00962182" w:rsidRDefault="00962182" w:rsidP="00962182"/>
    <w:p w:rsidR="00962182" w:rsidRPr="00962182" w:rsidRDefault="00962182" w:rsidP="00962182">
      <w:pPr>
        <w:rPr>
          <w:b/>
        </w:rPr>
      </w:pPr>
      <w:r w:rsidRPr="00962182">
        <w:rPr>
          <w:b/>
          <w:bCs/>
        </w:rPr>
        <w:t>2.12.</w:t>
      </w:r>
      <w:r w:rsidRPr="00962182">
        <w:rPr>
          <w:b/>
        </w:rPr>
        <w:t> Показатели доступности и качества муниципальной услуги.</w:t>
      </w:r>
    </w:p>
    <w:p w:rsidR="00962182" w:rsidRPr="00962182" w:rsidRDefault="00962182" w:rsidP="00962182">
      <w:r w:rsidRPr="00962182">
        <w:t>- наличие различных способов получения информации о предоставлении услуги;</w:t>
      </w:r>
    </w:p>
    <w:p w:rsidR="00962182" w:rsidRPr="00962182" w:rsidRDefault="00962182" w:rsidP="00962182">
      <w:r w:rsidRPr="00962182">
        <w:t>- удобное территориальное расположение органов, оказывающих муниципальную услугу;</w:t>
      </w:r>
    </w:p>
    <w:p w:rsidR="00962182" w:rsidRPr="00962182" w:rsidRDefault="00962182" w:rsidP="00962182">
      <w:r w:rsidRPr="00962182">
        <w:t>- профессиональная подготовка специалистов, оказывающих муниципальную услугу;</w:t>
      </w:r>
    </w:p>
    <w:p w:rsidR="00962182" w:rsidRPr="00962182" w:rsidRDefault="00962182" w:rsidP="00962182">
      <w:r w:rsidRPr="00962182">
        <w:t>- высокая культура обслуживания заявителей;</w:t>
      </w:r>
    </w:p>
    <w:p w:rsidR="00962182" w:rsidRPr="00962182" w:rsidRDefault="00962182" w:rsidP="00962182">
      <w:r w:rsidRPr="00962182">
        <w:t xml:space="preserve">- размещение информации о порядке предоставления муниципальной услуги на официальном сайте органов местного самоуправления в сети Интернет </w:t>
      </w:r>
      <w:hyperlink r:id="rId9" w:history="1">
        <w:r w:rsidRPr="00962182">
          <w:rPr>
            <w:rStyle w:val="a9"/>
            <w:lang w:val="en-US"/>
          </w:rPr>
          <w:t>http</w:t>
        </w:r>
        <w:r w:rsidRPr="00962182">
          <w:rPr>
            <w:rStyle w:val="a9"/>
          </w:rPr>
          <w:t>://</w:t>
        </w:r>
        <w:r w:rsidRPr="00962182">
          <w:rPr>
            <w:rStyle w:val="a9"/>
            <w:lang w:val="en-US"/>
          </w:rPr>
          <w:t>www</w:t>
        </w:r>
        <w:r w:rsidRPr="00962182">
          <w:rPr>
            <w:rStyle w:val="a9"/>
          </w:rPr>
          <w:t>.</w:t>
        </w:r>
        <w:r w:rsidRPr="00962182">
          <w:rPr>
            <w:rStyle w:val="a9"/>
            <w:lang w:val="en-US"/>
          </w:rPr>
          <w:t>meshovsk</w:t>
        </w:r>
        <w:r w:rsidRPr="00962182">
          <w:rPr>
            <w:rStyle w:val="a9"/>
          </w:rPr>
          <w:t>.</w:t>
        </w:r>
        <w:r w:rsidRPr="00962182">
          <w:rPr>
            <w:rStyle w:val="a9"/>
            <w:lang w:val="en-US"/>
          </w:rPr>
          <w:t>ru</w:t>
        </w:r>
      </w:hyperlink>
      <w:r w:rsidRPr="00962182">
        <w:t>, на портале государственных услуг Калужской области (http://40.gosuslugi.ru).</w:t>
      </w:r>
    </w:p>
    <w:p w:rsidR="00962182" w:rsidRPr="00962182" w:rsidRDefault="00962182" w:rsidP="00962182">
      <w:pPr>
        <w:rPr>
          <w:b/>
          <w:bCs/>
        </w:rPr>
      </w:pPr>
    </w:p>
    <w:p w:rsidR="00962182" w:rsidRPr="00962182" w:rsidRDefault="00962182" w:rsidP="00962182">
      <w:pPr>
        <w:rPr>
          <w:b/>
        </w:rPr>
      </w:pPr>
      <w:r w:rsidRPr="00962182">
        <w:rPr>
          <w:b/>
          <w:bCs/>
        </w:rPr>
        <w:t>2.13.</w:t>
      </w:r>
      <w:r w:rsidRPr="00962182">
        <w:rPr>
          <w:b/>
        </w:rPr>
        <w:t>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62182" w:rsidRPr="00962182" w:rsidRDefault="00962182" w:rsidP="00962182">
      <w:r w:rsidRPr="00962182">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 и в соответствии с соглашениями между Администрацией и МФЦ.</w:t>
      </w:r>
    </w:p>
    <w:p w:rsidR="00962182" w:rsidRPr="00962182" w:rsidRDefault="00962182" w:rsidP="00962182">
      <w:r w:rsidRPr="00962182">
        <w:t>2.13.2. Заявление о предварительном согласовании предоставления земельного участка, заявление о предоставлении земельного участка, находящегося в государственной или муниципальной собственности, без проведения торгов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62182" w:rsidRPr="00962182" w:rsidRDefault="00962182" w:rsidP="00962182">
      <w:pPr>
        <w:rPr>
          <w:b/>
        </w:rPr>
      </w:pPr>
      <w:r w:rsidRPr="00962182">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962182" w:rsidRPr="00962182" w:rsidRDefault="00962182" w:rsidP="00962182">
      <w:pPr>
        <w:rPr>
          <w:b/>
        </w:rPr>
      </w:pPr>
      <w:r w:rsidRPr="00962182">
        <w:rPr>
          <w:b/>
          <w:bCs/>
        </w:rPr>
        <w:t>3.1.</w:t>
      </w:r>
      <w:r w:rsidRPr="00962182">
        <w:rPr>
          <w:b/>
        </w:rPr>
        <w:t> Последовательность административных процедур.</w:t>
      </w:r>
    </w:p>
    <w:p w:rsidR="00962182" w:rsidRPr="00962182" w:rsidRDefault="00962182" w:rsidP="00962182">
      <w:pPr>
        <w:rPr>
          <w:b/>
        </w:rPr>
      </w:pPr>
      <w:r w:rsidRPr="00962182">
        <w:t> </w:t>
      </w:r>
      <w:r w:rsidRPr="00962182">
        <w:tab/>
      </w:r>
      <w:r w:rsidRPr="00962182">
        <w:rPr>
          <w:b/>
        </w:rPr>
        <w:t>Первый этап предоставления муниципальной услуги включает в себя выполнение следующих административных процедур:</w:t>
      </w:r>
    </w:p>
    <w:p w:rsidR="00962182" w:rsidRPr="00962182" w:rsidRDefault="00962182" w:rsidP="00962182">
      <w:r w:rsidRPr="00962182">
        <w:t>- прием и регистрация заявления о предварительном согласовании предоставления земельного участка;</w:t>
      </w:r>
    </w:p>
    <w:p w:rsidR="00962182" w:rsidRPr="00962182" w:rsidRDefault="00962182" w:rsidP="00962182">
      <w:r w:rsidRPr="00962182">
        <w:t>- рассмотрение заявления и документов;</w:t>
      </w:r>
    </w:p>
    <w:p w:rsidR="00962182" w:rsidRPr="00962182" w:rsidRDefault="00962182" w:rsidP="00962182">
      <w:r w:rsidRPr="00962182">
        <w:t>- принятие решения о предварительном согласовании предоставления земельного участка или об отказе в предварительном согласовании;</w:t>
      </w:r>
    </w:p>
    <w:p w:rsidR="00962182" w:rsidRPr="00962182" w:rsidRDefault="00962182" w:rsidP="00962182">
      <w:r w:rsidRPr="00962182">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962182" w:rsidRPr="00962182" w:rsidRDefault="00962182" w:rsidP="00962182">
      <w:r w:rsidRPr="00962182">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62182" w:rsidRPr="00962182" w:rsidRDefault="00962182" w:rsidP="00962182">
      <w:r w:rsidRPr="00962182">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962182" w:rsidRPr="00962182" w:rsidRDefault="00962182" w:rsidP="00962182">
      <w:r w:rsidRPr="00962182">
        <w:t>---------------------------------------------------------------------------------------------------------------------</w:t>
      </w:r>
    </w:p>
    <w:p w:rsidR="00962182" w:rsidRPr="00962182" w:rsidRDefault="00962182" w:rsidP="00962182">
      <w:r w:rsidRPr="00962182">
        <w:lastRenderedPageBreak/>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962182" w:rsidRPr="00962182" w:rsidRDefault="00962182" w:rsidP="00962182">
      <w:r w:rsidRPr="00962182">
        <w:t>---------------------------------------------------------------------------------------------------------------------</w:t>
      </w:r>
    </w:p>
    <w:p w:rsidR="00962182" w:rsidRPr="00962182" w:rsidRDefault="00962182" w:rsidP="00962182">
      <w:pPr>
        <w:rPr>
          <w:b/>
        </w:rPr>
      </w:pPr>
      <w:r w:rsidRPr="00962182">
        <w:t> </w:t>
      </w:r>
      <w:r w:rsidRPr="00962182">
        <w:rPr>
          <w:b/>
        </w:rPr>
        <w:t>Второй этап предоставления муниципальной услуги включает в себя выполнение следующих административных процедур:</w:t>
      </w:r>
    </w:p>
    <w:p w:rsidR="00962182" w:rsidRPr="00962182" w:rsidRDefault="00962182" w:rsidP="00962182">
      <w:r w:rsidRPr="00962182">
        <w:t>- прием и регистрация заявления о предоставлении земельного участка, находящегося в государственной или муниципальной собственности, без проведения торгов;</w:t>
      </w:r>
    </w:p>
    <w:p w:rsidR="00962182" w:rsidRPr="00962182" w:rsidRDefault="00962182" w:rsidP="00962182">
      <w:r w:rsidRPr="00962182">
        <w:t>- рассмотрение заявления и документов;</w:t>
      </w:r>
    </w:p>
    <w:p w:rsidR="00962182" w:rsidRPr="00962182" w:rsidRDefault="00962182" w:rsidP="00962182">
      <w:r w:rsidRPr="00962182">
        <w:t>- принятие Администрацией решения о предоставлении земельного участка в собственность, аренду бесплатно, в постоянное (бессрочное) пользование, безвозмездное пользование, заключение договора.</w:t>
      </w:r>
    </w:p>
    <w:p w:rsidR="00962182" w:rsidRPr="00962182" w:rsidRDefault="00962182" w:rsidP="00962182">
      <w:r w:rsidRPr="00962182">
        <w:t> </w:t>
      </w:r>
    </w:p>
    <w:p w:rsidR="00962182" w:rsidRPr="00962182" w:rsidRDefault="00962182" w:rsidP="00962182">
      <w:pPr>
        <w:rPr>
          <w:b/>
        </w:rPr>
      </w:pPr>
      <w:r w:rsidRPr="00962182">
        <w:rPr>
          <w:b/>
          <w:bCs/>
        </w:rPr>
        <w:t>3.2.</w:t>
      </w:r>
      <w:r w:rsidRPr="00962182">
        <w:rPr>
          <w:b/>
        </w:rPr>
        <w:t xml:space="preserve"> Прием и регистрация заявлений о предварительном согласовании </w:t>
      </w:r>
    </w:p>
    <w:p w:rsidR="00962182" w:rsidRPr="00962182" w:rsidRDefault="00962182" w:rsidP="00962182">
      <w:pPr>
        <w:rPr>
          <w:b/>
        </w:rPr>
      </w:pPr>
      <w:r w:rsidRPr="00962182">
        <w:rPr>
          <w:b/>
        </w:rPr>
        <w:t>предоставления земельного участка.</w:t>
      </w:r>
    </w:p>
    <w:p w:rsidR="00962182" w:rsidRPr="00962182" w:rsidRDefault="00962182" w:rsidP="00962182">
      <w:r w:rsidRPr="00962182">
        <w:rPr>
          <w:b/>
        </w:rPr>
        <w:t>3.2.1.</w:t>
      </w:r>
      <w:r w:rsidRPr="00962182">
        <w:t xml:space="preserve">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962182" w:rsidRPr="00962182" w:rsidRDefault="00962182" w:rsidP="00962182">
      <w:r w:rsidRPr="00962182">
        <w:t>Ответственный исполнитель, принимающий заявление:</w:t>
      </w:r>
    </w:p>
    <w:p w:rsidR="00962182" w:rsidRPr="00962182" w:rsidRDefault="00962182" w:rsidP="00962182">
      <w:r w:rsidRPr="00962182">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962182" w:rsidRPr="00962182" w:rsidRDefault="00962182" w:rsidP="00962182">
      <w:r w:rsidRPr="00962182">
        <w:t>2) проверяет соответствие представленных документов требованиям, установленным Регламентом предоставления муниципальной услуги;</w:t>
      </w:r>
    </w:p>
    <w:p w:rsidR="00962182" w:rsidRPr="00962182" w:rsidRDefault="00962182" w:rsidP="00962182">
      <w:r w:rsidRPr="00962182">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962182" w:rsidRPr="00962182" w:rsidRDefault="00962182" w:rsidP="00962182">
      <w:r w:rsidRPr="00962182">
        <w:t>4) при необходимости оказывает содействие в составлении заявления;</w:t>
      </w:r>
    </w:p>
    <w:p w:rsidR="00962182" w:rsidRPr="00962182" w:rsidRDefault="00962182" w:rsidP="00962182">
      <w:r w:rsidRPr="00962182">
        <w:t>5) вносит в установленном порядке запись о приеме заявления в информационную базу данных администрации (далее - ИБД);</w:t>
      </w:r>
    </w:p>
    <w:p w:rsidR="00962182" w:rsidRPr="00962182" w:rsidRDefault="00962182" w:rsidP="00962182">
      <w:r w:rsidRPr="00962182">
        <w:t>6)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962182" w:rsidRPr="00962182" w:rsidRDefault="00962182" w:rsidP="00962182">
      <w:r w:rsidRPr="00962182">
        <w:t>7)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962182" w:rsidRPr="00962182" w:rsidRDefault="00962182" w:rsidP="00962182">
      <w:r w:rsidRPr="00962182">
        <w:t>Максимальный срок выполнения указанных административных процедур не может превышать 15 минут.</w:t>
      </w:r>
    </w:p>
    <w:p w:rsidR="00962182" w:rsidRPr="00962182" w:rsidRDefault="00962182" w:rsidP="00962182">
      <w:r w:rsidRPr="00962182">
        <w:rPr>
          <w:b/>
        </w:rPr>
        <w:t>3.2.2.</w:t>
      </w:r>
      <w:r w:rsidRPr="00962182">
        <w:t xml:space="preserve"> Ответственный исполнитель, принявший заявление в течение трех рабочих дней:</w:t>
      </w:r>
    </w:p>
    <w:p w:rsidR="00962182" w:rsidRPr="00962182" w:rsidRDefault="00962182" w:rsidP="00962182">
      <w:r w:rsidRPr="00962182">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962182" w:rsidRPr="00962182" w:rsidRDefault="00962182" w:rsidP="00962182">
      <w:r w:rsidRPr="00962182">
        <w:t>2) формирует запрос необходимых документов заявителя в рамках межведомственного взаимодействия;</w:t>
      </w:r>
    </w:p>
    <w:p w:rsidR="00962182" w:rsidRPr="00962182" w:rsidRDefault="00962182" w:rsidP="00962182">
      <w:r w:rsidRPr="00962182">
        <w:t>3) формирует дело на земельный участок или запрашивает ранее сформированное дело в архиве;</w:t>
      </w:r>
    </w:p>
    <w:p w:rsidR="00962182" w:rsidRPr="00962182" w:rsidRDefault="00962182" w:rsidP="00962182">
      <w:r w:rsidRPr="00962182">
        <w:t>4) подшивает заявление и представленные документы заявителем, а также один экземпляр расписки о приеме документов;</w:t>
      </w:r>
    </w:p>
    <w:p w:rsidR="00962182" w:rsidRPr="00962182" w:rsidRDefault="00962182" w:rsidP="00962182">
      <w:r w:rsidRPr="00962182">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962182" w:rsidRPr="00962182" w:rsidRDefault="00962182" w:rsidP="00962182">
      <w:r w:rsidRPr="00962182">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962182" w:rsidRPr="00962182" w:rsidRDefault="00962182" w:rsidP="00962182">
      <w:pPr>
        <w:rPr>
          <w:b/>
        </w:rPr>
      </w:pPr>
      <w:r w:rsidRPr="00962182">
        <w:rPr>
          <w:b/>
          <w:bCs/>
        </w:rPr>
        <w:t>3.3.</w:t>
      </w:r>
      <w:r w:rsidRPr="00962182">
        <w:rPr>
          <w:b/>
        </w:rPr>
        <w:t> Рассмотрение заявления и документов.</w:t>
      </w:r>
    </w:p>
    <w:p w:rsidR="00962182" w:rsidRPr="00962182" w:rsidRDefault="00962182" w:rsidP="00962182">
      <w:r w:rsidRPr="00962182">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962182" w:rsidRPr="00962182" w:rsidRDefault="00962182" w:rsidP="00962182">
      <w:r w:rsidRPr="00962182">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962182" w:rsidRPr="00962182" w:rsidRDefault="00962182" w:rsidP="00962182">
      <w:r w:rsidRPr="00962182">
        <w:lastRenderedPageBreak/>
        <w:t>3.3.3.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62182" w:rsidRPr="00962182" w:rsidRDefault="00962182" w:rsidP="00962182">
      <w:r w:rsidRPr="00962182">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62182" w:rsidRPr="00962182" w:rsidRDefault="00962182" w:rsidP="00962182"/>
    <w:p w:rsidR="00962182" w:rsidRPr="00962182" w:rsidRDefault="00962182" w:rsidP="00962182">
      <w:pPr>
        <w:rPr>
          <w:b/>
        </w:rPr>
      </w:pPr>
      <w:r w:rsidRPr="00962182">
        <w:rPr>
          <w:b/>
          <w:bCs/>
        </w:rPr>
        <w:t>3.4</w:t>
      </w:r>
      <w:r w:rsidRPr="00962182">
        <w:rPr>
          <w:b/>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962182" w:rsidRPr="00962182" w:rsidRDefault="00962182" w:rsidP="00962182">
      <w:r w:rsidRPr="00962182">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подписания в срок не более 3 рабочих дней.</w:t>
      </w:r>
    </w:p>
    <w:p w:rsidR="00962182" w:rsidRPr="00962182" w:rsidRDefault="00962182" w:rsidP="00962182">
      <w:r w:rsidRPr="00962182">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962182" w:rsidRPr="00962182" w:rsidRDefault="00962182" w:rsidP="00962182">
      <w:r w:rsidRPr="00962182">
        <w:t>3.4.3. Срок исполнения данной процедуры не должен превышать тридцать дней со дня регистрации заявления о предварительном согласовании предоставления земельного участка.</w:t>
      </w:r>
    </w:p>
    <w:p w:rsidR="00962182" w:rsidRPr="00962182" w:rsidRDefault="00962182" w:rsidP="00962182">
      <w:r w:rsidRPr="00962182">
        <w:t xml:space="preserve">3.4.4. 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w:t>
      </w:r>
    </w:p>
    <w:p w:rsidR="00962182" w:rsidRPr="00962182" w:rsidRDefault="00962182" w:rsidP="00962182">
      <w:pPr>
        <w:rPr>
          <w:b/>
        </w:rPr>
      </w:pPr>
      <w:r w:rsidRPr="00962182">
        <w:rPr>
          <w:b/>
          <w:bCs/>
        </w:rPr>
        <w:t>3.5</w:t>
      </w:r>
      <w:r w:rsidRPr="00962182">
        <w:t> </w:t>
      </w:r>
      <w:r w:rsidRPr="00962182">
        <w:rPr>
          <w:b/>
        </w:rPr>
        <w:t>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962182" w:rsidRPr="00962182" w:rsidRDefault="00962182" w:rsidP="00962182">
      <w:r w:rsidRPr="00962182">
        <w:t>Ответственный исполнитель администрации за выдачу документов:</w:t>
      </w:r>
    </w:p>
    <w:p w:rsidR="00962182" w:rsidRPr="00962182" w:rsidRDefault="00962182" w:rsidP="00962182">
      <w:r w:rsidRPr="00962182">
        <w:t>1) регистрирует документы в электронной базе данных;</w:t>
      </w:r>
    </w:p>
    <w:p w:rsidR="00962182" w:rsidRPr="00962182" w:rsidRDefault="00962182" w:rsidP="00962182">
      <w:r w:rsidRPr="00962182">
        <w:t>2) сканирует постановление и схему расположения земельного участка на кадастровом плане территории;</w:t>
      </w:r>
    </w:p>
    <w:p w:rsidR="00962182" w:rsidRPr="00962182" w:rsidRDefault="00962182" w:rsidP="00962182">
      <w:r w:rsidRPr="00962182">
        <w:t>3) направляет документы заявителю посредством почтового отправления или посредством электронной почты;</w:t>
      </w:r>
    </w:p>
    <w:p w:rsidR="00962182" w:rsidRPr="00962182" w:rsidRDefault="00962182" w:rsidP="00962182">
      <w:r w:rsidRPr="00962182">
        <w:t>4) при личном обращении заявителя (представителя заявителя) передает ему документы при предъявлении:</w:t>
      </w:r>
    </w:p>
    <w:p w:rsidR="00962182" w:rsidRPr="00962182" w:rsidRDefault="00962182" w:rsidP="00962182">
      <w:r w:rsidRPr="00962182">
        <w:t>- документа, удостоверяющего личность заявителя, либо его представителя;</w:t>
      </w:r>
    </w:p>
    <w:p w:rsidR="00962182" w:rsidRPr="00962182" w:rsidRDefault="00962182" w:rsidP="00962182">
      <w:r w:rsidRPr="00962182">
        <w:t>- документа, подтверждающего полномочия представителя;</w:t>
      </w:r>
    </w:p>
    <w:p w:rsidR="00962182" w:rsidRPr="00962182" w:rsidRDefault="00962182" w:rsidP="00962182">
      <w:r w:rsidRPr="00962182">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962182" w:rsidRPr="00962182" w:rsidRDefault="00962182" w:rsidP="00962182">
      <w:r w:rsidRPr="00962182">
        <w:t>6) заявитель (представитель заявителя) подтверждает факт получения документов личной подписью в расписке.</w:t>
      </w:r>
    </w:p>
    <w:p w:rsidR="00962182" w:rsidRPr="00962182" w:rsidRDefault="00962182" w:rsidP="00962182">
      <w:r w:rsidRPr="00962182">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962182" w:rsidRPr="00962182" w:rsidRDefault="00962182" w:rsidP="00962182"/>
    <w:p w:rsidR="00962182" w:rsidRPr="00962182" w:rsidRDefault="00962182" w:rsidP="00962182">
      <w:pPr>
        <w:rPr>
          <w:b/>
        </w:rPr>
      </w:pPr>
      <w:r w:rsidRPr="00962182">
        <w:rPr>
          <w:b/>
          <w:bCs/>
        </w:rPr>
        <w:t>3.6.</w:t>
      </w:r>
      <w:r w:rsidRPr="00962182">
        <w:rPr>
          <w:b/>
        </w:rPr>
        <w:t xml:space="preserve"> Выполнение в отношении земельного участка кадастровых работ, </w:t>
      </w:r>
    </w:p>
    <w:p w:rsidR="00962182" w:rsidRPr="00962182" w:rsidRDefault="00962182" w:rsidP="00962182">
      <w:pPr>
        <w:rPr>
          <w:b/>
        </w:rPr>
      </w:pPr>
      <w:r w:rsidRPr="00962182">
        <w:rPr>
          <w:b/>
        </w:rPr>
        <w:t>осуществление его государственного кадастрового учета</w:t>
      </w:r>
    </w:p>
    <w:p w:rsidR="00962182" w:rsidRPr="00962182" w:rsidRDefault="00962182" w:rsidP="00962182">
      <w:r w:rsidRPr="00962182">
        <w:lastRenderedPageBreak/>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962182" w:rsidRPr="00962182" w:rsidRDefault="00962182" w:rsidP="00962182"/>
    <w:p w:rsidR="00962182" w:rsidRPr="00962182" w:rsidRDefault="00962182" w:rsidP="00962182">
      <w:r w:rsidRPr="00962182">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962182" w:rsidRPr="00962182" w:rsidRDefault="00962182" w:rsidP="00962182">
      <w:pPr>
        <w:rPr>
          <w:b/>
          <w:bCs/>
        </w:rPr>
      </w:pPr>
    </w:p>
    <w:p w:rsidR="00962182" w:rsidRPr="00962182" w:rsidRDefault="00962182" w:rsidP="00962182">
      <w:pPr>
        <w:rPr>
          <w:b/>
        </w:rPr>
      </w:pPr>
      <w:r w:rsidRPr="00962182">
        <w:rPr>
          <w:b/>
          <w:bCs/>
        </w:rPr>
        <w:t>3.7.</w:t>
      </w:r>
      <w:r w:rsidRPr="00962182">
        <w:rPr>
          <w:b/>
        </w:rPr>
        <w:t xml:space="preserve"> Прием и регистрация заявления о предоставлении земельного участка, находящегося в государственной или муниципальной собственности, </w:t>
      </w:r>
    </w:p>
    <w:p w:rsidR="00962182" w:rsidRPr="00962182" w:rsidRDefault="00962182" w:rsidP="00962182">
      <w:pPr>
        <w:rPr>
          <w:b/>
        </w:rPr>
      </w:pPr>
      <w:r w:rsidRPr="00962182">
        <w:rPr>
          <w:b/>
        </w:rPr>
        <w:t>без проведения торгов.</w:t>
      </w:r>
    </w:p>
    <w:p w:rsidR="00962182" w:rsidRPr="00962182" w:rsidRDefault="00962182" w:rsidP="00962182">
      <w:r w:rsidRPr="00962182">
        <w:rPr>
          <w:b/>
        </w:rPr>
        <w:t>3.7.1.</w:t>
      </w:r>
      <w:r w:rsidRPr="00962182">
        <w:t xml:space="preserve">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962182" w:rsidRPr="00962182" w:rsidRDefault="00962182" w:rsidP="00962182">
      <w:r w:rsidRPr="00962182">
        <w:t>Ответственный исполнитель, принимающий заявление:</w:t>
      </w:r>
    </w:p>
    <w:p w:rsidR="00962182" w:rsidRPr="00962182" w:rsidRDefault="00962182" w:rsidP="00962182">
      <w:r w:rsidRPr="00962182">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962182" w:rsidRPr="00962182" w:rsidRDefault="00962182" w:rsidP="00962182">
      <w:r w:rsidRPr="00962182">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962182" w:rsidRPr="00962182" w:rsidRDefault="00962182" w:rsidP="00962182">
      <w:r w:rsidRPr="00962182">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962182" w:rsidRPr="00962182" w:rsidRDefault="00962182" w:rsidP="00962182">
      <w:r w:rsidRPr="00962182">
        <w:t>4) при необходимости оказывает содействие в составлении заявления;</w:t>
      </w:r>
    </w:p>
    <w:p w:rsidR="00962182" w:rsidRPr="00962182" w:rsidRDefault="00962182" w:rsidP="00962182">
      <w:r w:rsidRPr="00962182">
        <w:t>5) вносит в установленном порядке запись о приеме заявления в информационную базу данных администрации (далее - ИБД);</w:t>
      </w:r>
    </w:p>
    <w:p w:rsidR="00962182" w:rsidRPr="00962182" w:rsidRDefault="00962182" w:rsidP="00962182">
      <w:r w:rsidRPr="00962182">
        <w:t>7) в случае полного комплекта документов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962182" w:rsidRPr="00962182" w:rsidRDefault="00962182" w:rsidP="00962182">
      <w:r w:rsidRPr="00962182">
        <w:t>Максимальный срок выполнения указанных административных процедур не может превышать 15 минут.</w:t>
      </w:r>
    </w:p>
    <w:p w:rsidR="00962182" w:rsidRPr="00962182" w:rsidRDefault="00962182" w:rsidP="00962182">
      <w:r w:rsidRPr="00962182">
        <w:rPr>
          <w:b/>
        </w:rPr>
        <w:t>3.7.2.</w:t>
      </w:r>
      <w:r w:rsidRPr="00962182">
        <w:t xml:space="preserve"> Ответственный исполнитель, принявший заявление в течение трех рабочих дней:</w:t>
      </w:r>
    </w:p>
    <w:p w:rsidR="00962182" w:rsidRPr="00962182" w:rsidRDefault="00962182" w:rsidP="00962182">
      <w:r w:rsidRPr="00962182">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962182" w:rsidRPr="00962182" w:rsidRDefault="00962182" w:rsidP="00962182">
      <w:r w:rsidRPr="00962182">
        <w:t>2) формирует запрос необходимых документов заявителя в рамках межведомственного взаимодействия;</w:t>
      </w:r>
    </w:p>
    <w:p w:rsidR="00962182" w:rsidRPr="00962182" w:rsidRDefault="00962182" w:rsidP="00962182">
      <w:r w:rsidRPr="00962182">
        <w:t>3) формирует дело на земельный участок или запрашивает ранее сформированное дело в архиве управления;</w:t>
      </w:r>
    </w:p>
    <w:p w:rsidR="00962182" w:rsidRPr="00962182" w:rsidRDefault="00962182" w:rsidP="00962182">
      <w:r w:rsidRPr="00962182">
        <w:t>4) подшивает заявление и представленные документы заявителем, а также один экземпляр расписки о приеме документов;</w:t>
      </w:r>
    </w:p>
    <w:p w:rsidR="00962182" w:rsidRPr="00962182" w:rsidRDefault="00962182" w:rsidP="00962182">
      <w:r w:rsidRPr="00962182">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962182" w:rsidRPr="00962182" w:rsidRDefault="00962182" w:rsidP="00962182">
      <w:r w:rsidRPr="00962182">
        <w:t>6) передает дело на земельный участок ответственному исполнителю для последующей процедуры рассмотрения заявления и документов.</w:t>
      </w:r>
    </w:p>
    <w:p w:rsidR="00962182" w:rsidRPr="00962182" w:rsidRDefault="00962182" w:rsidP="00962182">
      <w:r w:rsidRPr="00962182">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962182" w:rsidRPr="00962182" w:rsidRDefault="00962182" w:rsidP="00962182">
      <w:pPr>
        <w:rPr>
          <w:b/>
          <w:bCs/>
        </w:rPr>
      </w:pPr>
    </w:p>
    <w:p w:rsidR="00962182" w:rsidRPr="00962182" w:rsidRDefault="00962182" w:rsidP="00962182">
      <w:pPr>
        <w:rPr>
          <w:b/>
        </w:rPr>
      </w:pPr>
      <w:r w:rsidRPr="00962182">
        <w:rPr>
          <w:b/>
          <w:bCs/>
        </w:rPr>
        <w:t>3.8.</w:t>
      </w:r>
      <w:r w:rsidRPr="00962182">
        <w:rPr>
          <w:b/>
        </w:rPr>
        <w:t> Рассмотрение заявления и документов.</w:t>
      </w:r>
    </w:p>
    <w:p w:rsidR="00962182" w:rsidRPr="00962182" w:rsidRDefault="00962182" w:rsidP="00962182">
      <w:r w:rsidRPr="00962182">
        <w:lastRenderedPageBreak/>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962182" w:rsidRPr="00962182" w:rsidRDefault="00962182" w:rsidP="00962182">
      <w:r w:rsidRPr="00962182">
        <w:t>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962182" w:rsidRPr="00962182" w:rsidRDefault="00962182" w:rsidP="00962182"/>
    <w:p w:rsidR="00962182" w:rsidRPr="00962182" w:rsidRDefault="00962182" w:rsidP="00962182">
      <w:pPr>
        <w:rPr>
          <w:b/>
        </w:rPr>
      </w:pPr>
      <w:r w:rsidRPr="00962182">
        <w:rPr>
          <w:b/>
          <w:bCs/>
        </w:rPr>
        <w:t>3.9.</w:t>
      </w:r>
      <w:r w:rsidRPr="00962182">
        <w:rPr>
          <w:b/>
        </w:rPr>
        <w:t xml:space="preserve"> Принятие решения о предоставлении земельного участка, находящегося в государственной не разграниченной или муниципальной собственности, без проведения торгов или об отказе в предоставлении земельного участка, находящегося в государственной не разграниченной или муниципальной собственности, </w:t>
      </w:r>
    </w:p>
    <w:p w:rsidR="00962182" w:rsidRPr="00962182" w:rsidRDefault="00962182" w:rsidP="00962182">
      <w:pPr>
        <w:rPr>
          <w:b/>
        </w:rPr>
      </w:pPr>
      <w:r w:rsidRPr="00962182">
        <w:rPr>
          <w:b/>
        </w:rPr>
        <w:t>без проведения торгов.</w:t>
      </w:r>
    </w:p>
    <w:p w:rsidR="00962182" w:rsidRPr="00962182" w:rsidRDefault="00962182" w:rsidP="00962182">
      <w:r w:rsidRPr="00962182">
        <w:t>3.9.1. Исполнитель по результатам рассмотрения и проверки заявления совершает одно из следующих действий:</w:t>
      </w:r>
    </w:p>
    <w:p w:rsidR="00962182" w:rsidRPr="00962182" w:rsidRDefault="00962182" w:rsidP="00962182">
      <w:r w:rsidRPr="00962182">
        <w:t xml:space="preserve">1) осуществляет подготовку 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 </w:t>
      </w:r>
    </w:p>
    <w:p w:rsidR="00962182" w:rsidRPr="00962182" w:rsidRDefault="00962182" w:rsidP="00962182">
      <w:r w:rsidRPr="00962182">
        <w:t>2)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962182" w:rsidRPr="00962182" w:rsidRDefault="00962182" w:rsidP="00962182">
      <w:r w:rsidRPr="00962182">
        <w:t>3)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w:t>
      </w:r>
    </w:p>
    <w:p w:rsidR="00962182" w:rsidRPr="00962182" w:rsidRDefault="00962182" w:rsidP="00962182">
      <w:r w:rsidRPr="00962182">
        <w:t>3.9.2. Глава администрации в течении трех дней подписывает проекты договоров и решения и передает их ответственному за делопроизводство исполнителю для регистрации и отправки заявителю.</w:t>
      </w:r>
    </w:p>
    <w:p w:rsidR="00962182" w:rsidRPr="00962182" w:rsidRDefault="00962182" w:rsidP="00962182">
      <w:r w:rsidRPr="00962182">
        <w:t>3.9.3. Срок исполнения данной процедуры не должен превышать тридцать дней со дня регистрации заявления о предоставлении земельного участка.</w:t>
      </w:r>
    </w:p>
    <w:p w:rsidR="00962182" w:rsidRPr="00962182" w:rsidRDefault="00962182" w:rsidP="00962182"/>
    <w:p w:rsidR="00962182" w:rsidRPr="00962182" w:rsidRDefault="00962182" w:rsidP="00962182">
      <w:pPr>
        <w:rPr>
          <w:b/>
        </w:rPr>
      </w:pPr>
      <w:r w:rsidRPr="00962182">
        <w:rPr>
          <w:b/>
          <w:bCs/>
        </w:rPr>
        <w:t>3.10.</w:t>
      </w:r>
      <w:r w:rsidRPr="00962182">
        <w:rPr>
          <w:b/>
        </w:rPr>
        <w:t xml:space="preserve"> Особенности предоставления земельных участков, </w:t>
      </w:r>
    </w:p>
    <w:p w:rsidR="00962182" w:rsidRPr="00962182" w:rsidRDefault="00962182" w:rsidP="00962182">
      <w:pPr>
        <w:rPr>
          <w:b/>
        </w:rPr>
      </w:pPr>
      <w:r w:rsidRPr="00962182">
        <w:rPr>
          <w:b/>
        </w:rPr>
        <w:t xml:space="preserve">находящихся в государственной или муниципальной собственности, </w:t>
      </w:r>
    </w:p>
    <w:p w:rsidR="00962182" w:rsidRPr="00962182" w:rsidRDefault="00962182" w:rsidP="00962182">
      <w:pPr>
        <w:rPr>
          <w:b/>
        </w:rPr>
      </w:pPr>
      <w:r w:rsidRPr="00962182">
        <w:rPr>
          <w:b/>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62182" w:rsidRPr="00962182" w:rsidRDefault="00962182" w:rsidP="00962182">
      <w:r w:rsidRPr="00962182">
        <w:rPr>
          <w:b/>
        </w:rPr>
        <w:t xml:space="preserve">3.10.1. </w:t>
      </w:r>
      <w:r w:rsidRPr="00962182">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
    <w:p w:rsidR="00962182" w:rsidRPr="00962182" w:rsidRDefault="00962182" w:rsidP="00962182">
      <w:r w:rsidRPr="00962182">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962182" w:rsidRPr="00962182" w:rsidRDefault="00962182" w:rsidP="00962182">
      <w:r w:rsidRPr="00962182">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962182" w:rsidRPr="00962182" w:rsidRDefault="00962182" w:rsidP="00962182">
      <w:r w:rsidRPr="00962182">
        <w:rPr>
          <w:b/>
        </w:rPr>
        <w:t>3.10.2.</w:t>
      </w:r>
      <w:r w:rsidRPr="00962182">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w:t>
      </w:r>
      <w:r w:rsidRPr="00962182">
        <w:lastRenderedPageBreak/>
        <w:t>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962182" w:rsidRPr="00962182" w:rsidRDefault="00962182" w:rsidP="00962182">
      <w:r w:rsidRPr="00962182">
        <w:rPr>
          <w:b/>
        </w:rPr>
        <w:t>3.10.3.</w:t>
      </w:r>
      <w:r w:rsidRPr="00962182">
        <w:t xml:space="preserve">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2182" w:rsidRPr="00962182" w:rsidRDefault="00962182" w:rsidP="00962182">
      <w:r w:rsidRPr="00962182">
        <w:rPr>
          <w:b/>
        </w:rPr>
        <w:t>3.10.5.</w:t>
      </w:r>
      <w:r w:rsidRPr="00962182">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62182" w:rsidRPr="00962182" w:rsidRDefault="00962182" w:rsidP="00962182">
      <w:r w:rsidRPr="00962182">
        <w:t xml:space="preserve">1)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 </w:t>
      </w:r>
    </w:p>
    <w:p w:rsidR="00962182" w:rsidRPr="00962182" w:rsidRDefault="00962182" w:rsidP="00962182">
      <w:r w:rsidRPr="00962182">
        <w:t>2)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2182" w:rsidRPr="00962182" w:rsidRDefault="00962182" w:rsidP="00962182">
      <w:r w:rsidRPr="00962182">
        <w:rPr>
          <w:b/>
        </w:rPr>
        <w:t>3.10.6.</w:t>
      </w:r>
      <w:r w:rsidRPr="00962182">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962182" w:rsidRPr="00962182" w:rsidRDefault="00962182" w:rsidP="00962182">
      <w:r w:rsidRPr="00962182">
        <w:rPr>
          <w:b/>
        </w:rPr>
        <w:t>3.10.7.</w:t>
      </w:r>
      <w:r w:rsidRPr="00962182">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62182" w:rsidRPr="00962182" w:rsidRDefault="00962182" w:rsidP="00962182">
      <w:r w:rsidRPr="00962182">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2182" w:rsidRPr="00962182" w:rsidRDefault="00962182" w:rsidP="00962182">
      <w:r w:rsidRPr="00962182">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62182" w:rsidRPr="00962182" w:rsidRDefault="00962182" w:rsidP="00962182"/>
    <w:p w:rsidR="00962182" w:rsidRPr="00962182" w:rsidRDefault="00962182" w:rsidP="00962182">
      <w:pPr>
        <w:rPr>
          <w:b/>
          <w:bCs/>
        </w:rPr>
      </w:pPr>
    </w:p>
    <w:p w:rsidR="00962182" w:rsidRPr="00962182" w:rsidRDefault="00962182" w:rsidP="00962182">
      <w:pPr>
        <w:rPr>
          <w:b/>
        </w:rPr>
      </w:pPr>
      <w:r w:rsidRPr="00962182">
        <w:rPr>
          <w:b/>
          <w:bCs/>
        </w:rPr>
        <w:t>3.11.</w:t>
      </w:r>
      <w:r w:rsidRPr="00962182">
        <w:rPr>
          <w:b/>
        </w:rPr>
        <w:t>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62182" w:rsidRPr="00962182" w:rsidRDefault="00962182" w:rsidP="00962182">
      <w:r w:rsidRPr="00962182">
        <w:rPr>
          <w:b/>
        </w:rPr>
        <w:t>3.11.1.</w:t>
      </w:r>
      <w:r w:rsidRPr="00962182">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962182" w:rsidRPr="00962182" w:rsidRDefault="00962182" w:rsidP="00962182">
      <w:r w:rsidRPr="00962182">
        <w:rPr>
          <w:b/>
        </w:rPr>
        <w:t>3.11.2.</w:t>
      </w:r>
      <w:r w:rsidRPr="00962182">
        <w:t xml:space="preserve">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62182" w:rsidRPr="00962182" w:rsidRDefault="00962182" w:rsidP="00962182">
      <w:r w:rsidRPr="00962182">
        <w:t> </w:t>
      </w:r>
    </w:p>
    <w:p w:rsidR="00962182" w:rsidRPr="00962182" w:rsidRDefault="00962182" w:rsidP="00962182">
      <w:pPr>
        <w:rPr>
          <w:b/>
        </w:rPr>
      </w:pPr>
      <w:r w:rsidRPr="00962182">
        <w:rPr>
          <w:b/>
        </w:rPr>
        <w:t>4. Формы контроля за исполнением административного регламента.</w:t>
      </w:r>
    </w:p>
    <w:p w:rsidR="00962182" w:rsidRPr="00962182" w:rsidRDefault="00962182" w:rsidP="00962182">
      <w:r w:rsidRPr="00962182">
        <w:t> </w:t>
      </w:r>
      <w:r w:rsidRPr="00962182">
        <w:tab/>
      </w:r>
      <w:r w:rsidRPr="00962182">
        <w:rPr>
          <w:b/>
        </w:rPr>
        <w:t>4.1.</w:t>
      </w:r>
      <w:r w:rsidRPr="00962182">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w:t>
      </w:r>
    </w:p>
    <w:p w:rsidR="00962182" w:rsidRPr="00962182" w:rsidRDefault="00962182" w:rsidP="00962182">
      <w:r w:rsidRPr="00962182">
        <w:rPr>
          <w:b/>
        </w:rPr>
        <w:lastRenderedPageBreak/>
        <w:t>4.2.</w:t>
      </w:r>
      <w:r w:rsidRPr="00962182">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Калужской области и муниципальных правовых актов.</w:t>
      </w:r>
    </w:p>
    <w:p w:rsidR="00962182" w:rsidRPr="00962182" w:rsidRDefault="00962182" w:rsidP="00962182">
      <w:r w:rsidRPr="00962182">
        <w:rPr>
          <w:b/>
        </w:rPr>
        <w:t>4.3.</w:t>
      </w:r>
      <w:r w:rsidRPr="00962182">
        <w:t xml:space="preserve"> Проверка полноты и качества предоставления муниципальной услуги в ходе текущего контроля осуществляется путем проведения:</w:t>
      </w:r>
    </w:p>
    <w:p w:rsidR="00962182" w:rsidRPr="00962182" w:rsidRDefault="00962182" w:rsidP="00962182">
      <w:r w:rsidRPr="00962182">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962182" w:rsidRPr="00962182" w:rsidRDefault="00962182" w:rsidP="00962182">
      <w:r w:rsidRPr="00962182">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962182" w:rsidRPr="00962182" w:rsidRDefault="00962182" w:rsidP="00962182">
      <w:r w:rsidRPr="00962182">
        <w:rPr>
          <w:b/>
        </w:rPr>
        <w:t>4.4.</w:t>
      </w:r>
      <w:r w:rsidRPr="00962182">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62182" w:rsidRPr="00962182" w:rsidRDefault="00962182" w:rsidP="00962182">
      <w:r w:rsidRPr="00962182">
        <w:rPr>
          <w:b/>
        </w:rPr>
        <w:t>4.5.</w:t>
      </w:r>
      <w:r w:rsidRPr="00962182">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962182" w:rsidRPr="00962182" w:rsidRDefault="00962182" w:rsidP="00962182">
      <w:r w:rsidRPr="00962182">
        <w:rPr>
          <w:b/>
        </w:rPr>
        <w:t>4.6.</w:t>
      </w:r>
      <w:r w:rsidRPr="00962182">
        <w:t xml:space="preserve">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962182" w:rsidRPr="00962182" w:rsidRDefault="00962182" w:rsidP="00962182"/>
    <w:p w:rsidR="00962182" w:rsidRPr="00962182" w:rsidRDefault="00962182" w:rsidP="00962182">
      <w:pPr>
        <w:rPr>
          <w:b/>
        </w:rPr>
      </w:pPr>
    </w:p>
    <w:p w:rsidR="00962182" w:rsidRPr="00962182" w:rsidRDefault="00962182" w:rsidP="00962182">
      <w:pPr>
        <w:rPr>
          <w:b/>
        </w:rPr>
      </w:pPr>
    </w:p>
    <w:p w:rsidR="00962182" w:rsidRPr="00962182" w:rsidRDefault="00962182" w:rsidP="00962182">
      <w:pPr>
        <w:rPr>
          <w:b/>
        </w:rPr>
      </w:pPr>
    </w:p>
    <w:p w:rsidR="00962182" w:rsidRPr="00962182" w:rsidRDefault="00962182" w:rsidP="00962182">
      <w:pPr>
        <w:rPr>
          <w:b/>
        </w:rPr>
      </w:pPr>
      <w:r w:rsidRPr="00962182">
        <w:rPr>
          <w:b/>
        </w:rPr>
        <w:t xml:space="preserve">4.7. Требования к порядку и формам контроля за предоставлением муниципальной услуги, в том числе со стороны граждан, </w:t>
      </w:r>
    </w:p>
    <w:p w:rsidR="00962182" w:rsidRPr="00962182" w:rsidRDefault="00962182" w:rsidP="00962182">
      <w:pPr>
        <w:rPr>
          <w:b/>
        </w:rPr>
      </w:pPr>
      <w:r w:rsidRPr="00962182">
        <w:rPr>
          <w:b/>
        </w:rPr>
        <w:t>их объединений и организаций.</w:t>
      </w:r>
    </w:p>
    <w:p w:rsidR="00962182" w:rsidRPr="00962182" w:rsidRDefault="00962182" w:rsidP="00962182">
      <w:r w:rsidRPr="00962182">
        <w:t> </w:t>
      </w:r>
      <w:r w:rsidRPr="00962182">
        <w:tab/>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2182" w:rsidRPr="00962182" w:rsidRDefault="00962182" w:rsidP="00962182">
      <w:r w:rsidRPr="00962182">
        <w:t>4.7.2. Граждане, их объединения и организации также вправе:</w:t>
      </w:r>
    </w:p>
    <w:p w:rsidR="00962182" w:rsidRPr="00962182" w:rsidRDefault="00962182" w:rsidP="00962182">
      <w:r w:rsidRPr="00962182">
        <w:t>направлять замечания и предложения по улучшению доступности и качества предоставления муниципальной услуги;</w:t>
      </w:r>
    </w:p>
    <w:p w:rsidR="00962182" w:rsidRPr="00962182" w:rsidRDefault="00962182" w:rsidP="00962182">
      <w:r w:rsidRPr="00962182">
        <w:t>вносить предложения о мерах по устранению нарушений Регламента.</w:t>
      </w:r>
    </w:p>
    <w:p w:rsidR="00962182" w:rsidRPr="00962182" w:rsidRDefault="00962182" w:rsidP="00962182">
      <w:r w:rsidRPr="00962182">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62182" w:rsidRPr="00962182" w:rsidRDefault="00962182" w:rsidP="00962182">
      <w:r w:rsidRPr="00962182">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2182" w:rsidRPr="00962182" w:rsidRDefault="00962182" w:rsidP="00962182"/>
    <w:p w:rsidR="00962182" w:rsidRPr="00962182" w:rsidRDefault="00962182" w:rsidP="00962182">
      <w:pPr>
        <w:rPr>
          <w:b/>
        </w:rPr>
      </w:pPr>
      <w:r w:rsidRPr="00962182">
        <w:rPr>
          <w:b/>
        </w:rPr>
        <w:t xml:space="preserve">5. Досудебный (внесудебный) порядок обжалования решений и действий </w:t>
      </w:r>
    </w:p>
    <w:p w:rsidR="00962182" w:rsidRPr="00962182" w:rsidRDefault="00962182" w:rsidP="00962182">
      <w:pPr>
        <w:rPr>
          <w:b/>
        </w:rPr>
      </w:pPr>
      <w:r w:rsidRPr="00962182">
        <w:rPr>
          <w:b/>
        </w:rPr>
        <w:t xml:space="preserve">(бездействия) органа, предоставляющего муниципальную услугу, </w:t>
      </w:r>
    </w:p>
    <w:p w:rsidR="00962182" w:rsidRPr="00962182" w:rsidRDefault="00962182" w:rsidP="00962182">
      <w:pPr>
        <w:rPr>
          <w:b/>
        </w:rPr>
      </w:pPr>
      <w:r w:rsidRPr="00962182">
        <w:rPr>
          <w:b/>
        </w:rPr>
        <w:t>а также его должностных лиц</w:t>
      </w:r>
    </w:p>
    <w:p w:rsidR="00962182" w:rsidRPr="00962182" w:rsidRDefault="00962182" w:rsidP="00962182">
      <w:r w:rsidRPr="00962182">
        <w:rPr>
          <w:b/>
        </w:rPr>
        <w:t>5.1.</w:t>
      </w:r>
      <w:r w:rsidRPr="00962182">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962182" w:rsidRPr="00962182" w:rsidRDefault="00962182" w:rsidP="00962182">
      <w:r w:rsidRPr="00962182">
        <w:t>5.1.1. Заявитель может обратиться с жалобой, в том числе в следующих случаях:</w:t>
      </w:r>
    </w:p>
    <w:p w:rsidR="00962182" w:rsidRPr="00962182" w:rsidRDefault="00962182" w:rsidP="00962182">
      <w:r w:rsidRPr="00962182">
        <w:t>нарушение срока регистрации запроса заявителя о предоставлении муниципальной услуги;</w:t>
      </w:r>
    </w:p>
    <w:p w:rsidR="00962182" w:rsidRPr="00962182" w:rsidRDefault="00962182" w:rsidP="00962182">
      <w:r w:rsidRPr="00962182">
        <w:t>нарушение срока предоставления муниципальной услуги;</w:t>
      </w:r>
    </w:p>
    <w:p w:rsidR="00962182" w:rsidRPr="00962182" w:rsidRDefault="00962182" w:rsidP="00962182">
      <w:r w:rsidRPr="00962182">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2182" w:rsidRPr="00962182" w:rsidRDefault="00962182" w:rsidP="00962182">
      <w:r w:rsidRPr="00962182">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2182" w:rsidRPr="00962182" w:rsidRDefault="00962182" w:rsidP="00962182">
      <w:r w:rsidRPr="0096218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182" w:rsidRPr="00962182" w:rsidRDefault="00962182" w:rsidP="00962182">
      <w:r w:rsidRPr="0096218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182" w:rsidRPr="00962182" w:rsidRDefault="00962182" w:rsidP="00962182">
      <w:r w:rsidRPr="00962182">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962182" w:rsidRPr="00962182" w:rsidRDefault="00962182" w:rsidP="00962182"/>
    <w:p w:rsidR="00962182" w:rsidRPr="00962182" w:rsidRDefault="00962182" w:rsidP="00962182">
      <w:pPr>
        <w:rPr>
          <w:b/>
        </w:rPr>
      </w:pPr>
      <w:r w:rsidRPr="00962182">
        <w:rPr>
          <w:b/>
        </w:rPr>
        <w:t>5.2. Общие требования к порядку подачи и рассмотрения жалобы.</w:t>
      </w:r>
    </w:p>
    <w:p w:rsidR="00962182" w:rsidRPr="00962182" w:rsidRDefault="00962182" w:rsidP="00962182">
      <w:r w:rsidRPr="00962182">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2182" w:rsidRPr="00962182" w:rsidRDefault="00962182" w:rsidP="00962182">
      <w:r w:rsidRPr="00962182">
        <w:t xml:space="preserve">5.2.2. Жалоба подается в письменной форме на бумажном носителе, в электронной форме в Администрацию по адресу: </w:t>
      </w:r>
      <w:hyperlink r:id="rId10" w:history="1">
        <w:r w:rsidRPr="00962182">
          <w:rPr>
            <w:rStyle w:val="a9"/>
            <w:lang w:val="en-US"/>
          </w:rPr>
          <w:t>http</w:t>
        </w:r>
        <w:r w:rsidRPr="00962182">
          <w:rPr>
            <w:rStyle w:val="a9"/>
          </w:rPr>
          <w:t>://</w:t>
        </w:r>
        <w:r w:rsidRPr="00962182">
          <w:rPr>
            <w:rStyle w:val="a9"/>
            <w:lang w:val="en-US"/>
          </w:rPr>
          <w:t>www</w:t>
        </w:r>
        <w:r w:rsidRPr="00962182">
          <w:rPr>
            <w:rStyle w:val="a9"/>
          </w:rPr>
          <w:t>.</w:t>
        </w:r>
        <w:r w:rsidRPr="00962182">
          <w:rPr>
            <w:rStyle w:val="a9"/>
            <w:lang w:val="en-US"/>
          </w:rPr>
          <w:t>meshovsk</w:t>
        </w:r>
        <w:r w:rsidRPr="00962182">
          <w:rPr>
            <w:rStyle w:val="a9"/>
          </w:rPr>
          <w:t>.</w:t>
        </w:r>
        <w:r w:rsidRPr="00962182">
          <w:rPr>
            <w:rStyle w:val="a9"/>
            <w:lang w:val="en-US"/>
          </w:rPr>
          <w:t>ru</w:t>
        </w:r>
      </w:hyperlink>
      <w:r w:rsidRPr="00962182">
        <w:t xml:space="preserve">,  электронный адрес: </w:t>
      </w:r>
      <w:hyperlink r:id="rId11" w:history="1">
        <w:r w:rsidRPr="00962182">
          <w:rPr>
            <w:rStyle w:val="a9"/>
            <w:lang w:val="en-US"/>
          </w:rPr>
          <w:t>ameshovsk</w:t>
        </w:r>
        <w:r w:rsidRPr="00962182">
          <w:rPr>
            <w:rStyle w:val="a9"/>
          </w:rPr>
          <w:t>@</w:t>
        </w:r>
        <w:r w:rsidRPr="00962182">
          <w:rPr>
            <w:rStyle w:val="a9"/>
            <w:lang w:val="en-US"/>
          </w:rPr>
          <w:t>adm</w:t>
        </w:r>
        <w:r w:rsidRPr="00962182">
          <w:rPr>
            <w:rStyle w:val="a9"/>
          </w:rPr>
          <w:t>.</w:t>
        </w:r>
        <w:r w:rsidRPr="00962182">
          <w:rPr>
            <w:rStyle w:val="a9"/>
            <w:lang w:val="en-US"/>
          </w:rPr>
          <w:t>kaluga</w:t>
        </w:r>
        <w:r w:rsidRPr="00962182">
          <w:rPr>
            <w:rStyle w:val="a9"/>
          </w:rPr>
          <w:t>.</w:t>
        </w:r>
        <w:r w:rsidRPr="00962182">
          <w:rPr>
            <w:rStyle w:val="a9"/>
            <w:lang w:val="en-US"/>
          </w:rPr>
          <w:t>ru</w:t>
        </w:r>
      </w:hyperlink>
      <w:r w:rsidRPr="00962182">
        <w:t xml:space="preserve"> .</w:t>
      </w:r>
    </w:p>
    <w:p w:rsidR="00962182" w:rsidRPr="00962182" w:rsidRDefault="00962182" w:rsidP="00962182">
      <w:r w:rsidRPr="00962182">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962182" w:rsidRPr="00962182" w:rsidRDefault="00962182" w:rsidP="00962182">
      <w:r w:rsidRPr="00962182">
        <w:t>5.2.4. Жалоба должна содержать:</w:t>
      </w:r>
    </w:p>
    <w:p w:rsidR="00962182" w:rsidRPr="00962182" w:rsidRDefault="00962182" w:rsidP="00962182">
      <w:r w:rsidRPr="00962182">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962182" w:rsidRPr="00962182" w:rsidRDefault="00962182" w:rsidP="00962182">
      <w:r w:rsidRPr="0096218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182" w:rsidRPr="00962182" w:rsidRDefault="00962182" w:rsidP="00962182">
      <w:r w:rsidRPr="00962182">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962182" w:rsidRPr="00962182" w:rsidRDefault="00962182" w:rsidP="00962182">
      <w:r w:rsidRPr="00962182">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2182" w:rsidRPr="00962182" w:rsidRDefault="00962182" w:rsidP="00962182">
      <w:r w:rsidRPr="00962182">
        <w:t>5.2.5. 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62182" w:rsidRPr="00962182" w:rsidRDefault="00962182" w:rsidP="00962182">
      <w:r w:rsidRPr="00962182">
        <w:t>По результатам рассмотрения жалобы Администрация принимает одно из следующих решений:</w:t>
      </w:r>
    </w:p>
    <w:p w:rsidR="00962182" w:rsidRPr="00962182" w:rsidRDefault="00962182" w:rsidP="00962182">
      <w:r w:rsidRPr="00962182">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62182" w:rsidRPr="00962182" w:rsidRDefault="00962182" w:rsidP="00962182">
      <w:r w:rsidRPr="00962182">
        <w:t>об отказе в удовлетворении жалобы.</w:t>
      </w:r>
    </w:p>
    <w:p w:rsidR="00962182" w:rsidRPr="00962182" w:rsidRDefault="00962182" w:rsidP="00962182">
      <w:r w:rsidRPr="00962182">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182" w:rsidRPr="00962182" w:rsidRDefault="00962182" w:rsidP="00962182">
      <w:r w:rsidRPr="00962182">
        <w:t>5.2.7.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962182" w:rsidRPr="00962182" w:rsidRDefault="00962182" w:rsidP="00962182">
      <w:r w:rsidRPr="00962182">
        <w:t> </w:t>
      </w:r>
    </w:p>
    <w:p w:rsidR="00962182" w:rsidRPr="00962182" w:rsidRDefault="00962182" w:rsidP="00962182">
      <w:r w:rsidRPr="00962182">
        <w:lastRenderedPageBreak/>
        <w:t> </w:t>
      </w:r>
    </w:p>
    <w:p w:rsidR="00962182" w:rsidRPr="00962182" w:rsidRDefault="00962182" w:rsidP="00962182"/>
    <w:p w:rsidR="00962182" w:rsidRPr="00962182" w:rsidRDefault="00962182" w:rsidP="00962182"/>
    <w:p w:rsidR="00962182" w:rsidRPr="00962182" w:rsidRDefault="00962182" w:rsidP="00962182"/>
    <w:p w:rsidR="00962182" w:rsidRPr="00962182" w:rsidRDefault="00962182" w:rsidP="00962182"/>
    <w:p w:rsidR="00962182" w:rsidRPr="00962182" w:rsidRDefault="00962182" w:rsidP="00962182"/>
    <w:p w:rsidR="00962182" w:rsidRPr="00962182" w:rsidRDefault="00962182" w:rsidP="00962182"/>
    <w:p w:rsidR="00962182" w:rsidRPr="00962182" w:rsidRDefault="00962182" w:rsidP="00962182">
      <w:pPr>
        <w:rPr>
          <w:b/>
        </w:rPr>
      </w:pPr>
      <w:r w:rsidRPr="00962182">
        <w:rPr>
          <w:b/>
        </w:rPr>
        <w:t>Приложение N 1</w:t>
      </w:r>
    </w:p>
    <w:p w:rsidR="00962182" w:rsidRPr="00962182" w:rsidRDefault="00962182" w:rsidP="00962182">
      <w:r w:rsidRPr="00962182">
        <w:t xml:space="preserve">Главе администрации МР «Мещовский район» Калужской области                          _______________________                                  </w:t>
      </w:r>
    </w:p>
    <w:p w:rsidR="00962182" w:rsidRPr="00962182" w:rsidRDefault="00962182" w:rsidP="00962182">
      <w:r w:rsidRPr="00962182">
        <w:t>                                      </w:t>
      </w:r>
      <w:r w:rsidRPr="00962182">
        <w:tab/>
      </w:r>
      <w:r w:rsidRPr="00962182">
        <w:tab/>
      </w:r>
      <w:r w:rsidRPr="00962182">
        <w:tab/>
      </w:r>
      <w:r w:rsidRPr="00962182">
        <w:tab/>
        <w:t xml:space="preserve"> от _______________________</w:t>
      </w:r>
    </w:p>
    <w:p w:rsidR="00962182" w:rsidRPr="00962182" w:rsidRDefault="00962182" w:rsidP="00962182">
      <w:r w:rsidRPr="00962182">
        <w:tab/>
      </w:r>
      <w:r w:rsidRPr="00962182">
        <w:tab/>
      </w:r>
      <w:r w:rsidRPr="00962182">
        <w:tab/>
      </w:r>
      <w:r w:rsidRPr="00962182">
        <w:tab/>
      </w:r>
      <w:r w:rsidRPr="00962182">
        <w:tab/>
      </w:r>
      <w:r w:rsidRPr="00962182">
        <w:tab/>
      </w:r>
      <w:r w:rsidRPr="00962182">
        <w:tab/>
        <w:t>проживающей(его)_________________</w:t>
      </w:r>
    </w:p>
    <w:p w:rsidR="00962182" w:rsidRPr="00962182" w:rsidRDefault="00962182" w:rsidP="00962182"/>
    <w:p w:rsidR="00962182" w:rsidRPr="00962182" w:rsidRDefault="00962182" w:rsidP="00962182">
      <w:r w:rsidRPr="00962182">
        <w:t>ЗАЯВЛЕНИЕ</w:t>
      </w:r>
    </w:p>
    <w:p w:rsidR="00962182" w:rsidRPr="00962182" w:rsidRDefault="00962182" w:rsidP="00962182">
      <w:r w:rsidRPr="00962182">
        <w:t>о предварительном согласовании предоставления земельного участка</w:t>
      </w:r>
    </w:p>
    <w:p w:rsidR="00962182" w:rsidRPr="00962182" w:rsidRDefault="00962182" w:rsidP="00962182"/>
    <w:p w:rsidR="00962182" w:rsidRPr="00962182" w:rsidRDefault="00962182" w:rsidP="00962182">
      <w:r w:rsidRPr="00962182">
        <w:t> </w:t>
      </w:r>
      <w:r w:rsidRPr="00962182">
        <w:tab/>
        <w:t xml:space="preserve">Прошу в соответствии с п/п ______ п.2 ст.39.__ Земельного кодекса РФ принять решение о предварительном согласовании предоставления без проведения торгов  земельного участка, площадью __________ кв. метров, адрес (описание местоположения): ___________________________________________________________________________ </w:t>
      </w:r>
    </w:p>
    <w:p w:rsidR="00962182" w:rsidRPr="00962182" w:rsidRDefault="00962182" w:rsidP="00962182">
      <w:r w:rsidRPr="00962182">
        <w:t>Кадастровый номер испрашиваемого земельного участка </w:t>
      </w:r>
      <w:r w:rsidRPr="00962182">
        <w:rPr>
          <w:i/>
          <w:iCs/>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962182" w:rsidRPr="00962182" w:rsidRDefault="00962182" w:rsidP="00962182">
      <w:r w:rsidRPr="00962182">
        <w:rPr>
          <w:i/>
          <w:iCs/>
        </w:rPr>
        <w:t>________________________________________________________________________________</w:t>
      </w:r>
    </w:p>
    <w:p w:rsidR="00962182" w:rsidRPr="00962182" w:rsidRDefault="00962182" w:rsidP="00962182">
      <w:r w:rsidRPr="00962182">
        <w:t> </w:t>
      </w:r>
      <w:r w:rsidRPr="00962182">
        <w:tab/>
      </w:r>
    </w:p>
    <w:p w:rsidR="00962182" w:rsidRPr="00962182" w:rsidRDefault="00962182" w:rsidP="00962182">
      <w:r w:rsidRPr="00962182">
        <w:t>Вид права, на котором заявитель желает приобрести земельный участок: ______________________________________________________________________.</w:t>
      </w:r>
    </w:p>
    <w:p w:rsidR="00962182" w:rsidRPr="00962182" w:rsidRDefault="00962182" w:rsidP="00962182">
      <w:r w:rsidRPr="00962182">
        <w:t>Разрешенное использование земельного участка:</w:t>
      </w:r>
    </w:p>
    <w:p w:rsidR="00962182" w:rsidRPr="00962182" w:rsidRDefault="00962182" w:rsidP="00962182">
      <w:r w:rsidRPr="00962182">
        <w:t>_____________________________________ _________________________________</w:t>
      </w:r>
    </w:p>
    <w:p w:rsidR="00962182" w:rsidRPr="00962182" w:rsidRDefault="00962182" w:rsidP="00962182"/>
    <w:p w:rsidR="00962182" w:rsidRPr="00962182" w:rsidRDefault="00962182" w:rsidP="00962182">
      <w:r w:rsidRPr="00962182">
        <w:t> К заявлению прилагаются следующие документы:</w:t>
      </w:r>
    </w:p>
    <w:p w:rsidR="00962182" w:rsidRPr="00962182" w:rsidRDefault="00962182" w:rsidP="00962182">
      <w:r w:rsidRPr="00962182">
        <w:t>_______________________________________________________________________</w:t>
      </w:r>
    </w:p>
    <w:p w:rsidR="00962182" w:rsidRPr="00962182" w:rsidRDefault="00962182" w:rsidP="00962182">
      <w:r w:rsidRPr="00962182">
        <w:t>________________________________________________________________________________________________________________________________________________________________</w:t>
      </w:r>
    </w:p>
    <w:p w:rsidR="00962182" w:rsidRPr="00962182" w:rsidRDefault="00962182" w:rsidP="00962182">
      <w:r w:rsidRPr="00962182">
        <w:t>Способ получения результата предоставления муниципальной услуги: </w:t>
      </w:r>
      <w:r w:rsidRPr="00962182">
        <w:rPr>
          <w:i/>
          <w:iCs/>
        </w:rPr>
        <w:t>/нужное отметить √</w:t>
      </w:r>
      <w:r w:rsidRPr="00962182">
        <w:t>/:</w:t>
      </w:r>
    </w:p>
    <w:p w:rsidR="00962182" w:rsidRPr="00962182" w:rsidRDefault="00962182" w:rsidP="00962182">
      <w:r w:rsidRPr="00962182">
        <w:t>□ в виде бумажного документа при личном обращении по месту подачи заявления;</w:t>
      </w:r>
    </w:p>
    <w:p w:rsidR="00962182" w:rsidRPr="00962182" w:rsidRDefault="00962182" w:rsidP="00962182">
      <w:r w:rsidRPr="00962182">
        <w:t>□ в виде бумажного документа посредством почтового отправления по адресу: ________________________________________________________________ ;</w:t>
      </w:r>
    </w:p>
    <w:p w:rsidR="00962182" w:rsidRPr="00962182" w:rsidRDefault="00962182" w:rsidP="00962182">
      <w:r w:rsidRPr="0096218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962182" w:rsidRPr="00962182" w:rsidRDefault="00962182" w:rsidP="00962182">
      <w:r w:rsidRPr="00962182">
        <w:t>□ в виде электронного документа посредством электронной почты, e-mail:</w:t>
      </w:r>
    </w:p>
    <w:p w:rsidR="00962182" w:rsidRPr="00962182" w:rsidRDefault="00962182" w:rsidP="00962182">
      <w:r w:rsidRPr="00962182">
        <w:t> _________________________________________     __________________________</w:t>
      </w:r>
    </w:p>
    <w:p w:rsidR="00962182" w:rsidRPr="00962182" w:rsidRDefault="00962182" w:rsidP="00962182">
      <w:r w:rsidRPr="00962182">
        <w:rPr>
          <w:i/>
          <w:iCs/>
        </w:rPr>
        <w:t>                                                                                         (подпись заявителя / его представителя)</w:t>
      </w:r>
    </w:p>
    <w:p w:rsidR="00962182" w:rsidRPr="00962182" w:rsidRDefault="00962182" w:rsidP="00962182">
      <w:r w:rsidRPr="00962182">
        <w:t>Я согласен(а) на обработку персональных данных в администрации.</w:t>
      </w:r>
    </w:p>
    <w:p w:rsidR="00962182" w:rsidRPr="00962182" w:rsidRDefault="00962182" w:rsidP="00962182">
      <w:r w:rsidRPr="00962182">
        <w:t> </w:t>
      </w:r>
    </w:p>
    <w:p w:rsidR="00962182" w:rsidRPr="00962182" w:rsidRDefault="00962182" w:rsidP="00962182">
      <w:r w:rsidRPr="00962182">
        <w:t>Заявитель:</w:t>
      </w:r>
    </w:p>
    <w:p w:rsidR="00962182" w:rsidRPr="00962182" w:rsidRDefault="00962182" w:rsidP="00962182">
      <w:r w:rsidRPr="00962182">
        <w:t>________________________              __________                    ________________________</w:t>
      </w:r>
    </w:p>
    <w:p w:rsidR="00962182" w:rsidRPr="00962182" w:rsidRDefault="00962182" w:rsidP="00962182">
      <w:r w:rsidRPr="00962182">
        <w:rPr>
          <w:i/>
          <w:iCs/>
        </w:rPr>
        <w:t>(должность представителя                            (подпись)                         (ФИО заявителя / его представителя)</w:t>
      </w:r>
    </w:p>
    <w:p w:rsidR="00962182" w:rsidRPr="00962182" w:rsidRDefault="00962182" w:rsidP="00962182">
      <w:r w:rsidRPr="00962182">
        <w:rPr>
          <w:i/>
          <w:iCs/>
        </w:rPr>
        <w:t>юридического лица)                                                                                       </w:t>
      </w:r>
    </w:p>
    <w:p w:rsidR="00962182" w:rsidRPr="00962182" w:rsidRDefault="00962182" w:rsidP="00962182">
      <w:r w:rsidRPr="00962182">
        <w:t> "__" ________________ 20____ г.</w:t>
      </w:r>
    </w:p>
    <w:p w:rsidR="00962182" w:rsidRPr="00962182" w:rsidRDefault="00962182" w:rsidP="00962182">
      <w:r w:rsidRPr="00962182">
        <w:t> </w:t>
      </w:r>
    </w:p>
    <w:p w:rsidR="00962182" w:rsidRPr="00962182" w:rsidRDefault="00962182" w:rsidP="00962182">
      <w:r w:rsidRPr="00962182">
        <w:t>___________________________________________                    ________________________</w:t>
      </w:r>
    </w:p>
    <w:p w:rsidR="00962182" w:rsidRPr="00962182" w:rsidRDefault="00962182" w:rsidP="00962182">
      <w:r w:rsidRPr="00962182">
        <w:rPr>
          <w:i/>
          <w:iCs/>
        </w:rPr>
        <w:t xml:space="preserve">(ФИО специалиста принявшего документы)                                  (подпись)                                                                                       </w:t>
      </w:r>
    </w:p>
    <w:p w:rsidR="00962182" w:rsidRPr="00962182" w:rsidRDefault="00962182" w:rsidP="00962182">
      <w:r w:rsidRPr="00962182">
        <w:t> </w:t>
      </w:r>
      <w:r w:rsidRPr="00962182">
        <w:rPr>
          <w:i/>
          <w:iCs/>
        </w:rPr>
        <w:t xml:space="preserve"> </w:t>
      </w:r>
    </w:p>
    <w:p w:rsidR="00962182" w:rsidRPr="00962182" w:rsidRDefault="00962182" w:rsidP="00962182">
      <w:r w:rsidRPr="00962182">
        <w:lastRenderedPageBreak/>
        <w:t> </w:t>
      </w:r>
    </w:p>
    <w:p w:rsidR="00962182" w:rsidRPr="00962182" w:rsidRDefault="00962182" w:rsidP="00962182"/>
    <w:p w:rsidR="00962182" w:rsidRPr="00962182" w:rsidRDefault="00962182" w:rsidP="00962182">
      <w:pPr>
        <w:rPr>
          <w:b/>
        </w:rPr>
      </w:pPr>
      <w:r w:rsidRPr="00962182">
        <w:t> </w:t>
      </w:r>
      <w:r w:rsidRPr="00962182">
        <w:rPr>
          <w:b/>
        </w:rPr>
        <w:t>Приложение N 2</w:t>
      </w:r>
    </w:p>
    <w:p w:rsidR="00962182" w:rsidRPr="00962182" w:rsidRDefault="00962182" w:rsidP="00962182">
      <w:r w:rsidRPr="00962182">
        <w:tab/>
        <w:t xml:space="preserve">Главе администрации МР «Мещовский район» Калужской области                          _______________________                                  </w:t>
      </w:r>
    </w:p>
    <w:p w:rsidR="00962182" w:rsidRPr="00962182" w:rsidRDefault="00962182" w:rsidP="00962182">
      <w:r w:rsidRPr="00962182">
        <w:t>                                      </w:t>
      </w:r>
      <w:r w:rsidRPr="00962182">
        <w:tab/>
      </w:r>
      <w:r w:rsidRPr="00962182">
        <w:tab/>
      </w:r>
      <w:r w:rsidRPr="00962182">
        <w:tab/>
      </w:r>
      <w:r w:rsidRPr="00962182">
        <w:tab/>
        <w:t xml:space="preserve"> от _______________________</w:t>
      </w:r>
    </w:p>
    <w:p w:rsidR="00962182" w:rsidRPr="00962182" w:rsidRDefault="00962182" w:rsidP="00962182">
      <w:r w:rsidRPr="00962182">
        <w:tab/>
      </w:r>
      <w:r w:rsidRPr="00962182">
        <w:tab/>
      </w:r>
      <w:r w:rsidRPr="00962182">
        <w:tab/>
      </w:r>
      <w:r w:rsidRPr="00962182">
        <w:tab/>
      </w:r>
      <w:r w:rsidRPr="00962182">
        <w:tab/>
      </w:r>
      <w:r w:rsidRPr="00962182">
        <w:tab/>
      </w:r>
      <w:r w:rsidRPr="00962182">
        <w:tab/>
        <w:t>проживающей(его)_________________</w:t>
      </w:r>
    </w:p>
    <w:p w:rsidR="00962182" w:rsidRPr="00962182" w:rsidRDefault="00962182" w:rsidP="00962182"/>
    <w:p w:rsidR="00962182" w:rsidRPr="00962182" w:rsidRDefault="00962182" w:rsidP="00962182">
      <w:r w:rsidRPr="00962182">
        <w:tab/>
      </w:r>
      <w:r w:rsidRPr="00962182">
        <w:tab/>
      </w:r>
      <w:r w:rsidRPr="00962182">
        <w:tab/>
      </w:r>
      <w:r w:rsidRPr="00962182">
        <w:tab/>
        <w:t>проживающей(его)_________________</w:t>
      </w:r>
    </w:p>
    <w:p w:rsidR="00962182" w:rsidRPr="00962182" w:rsidRDefault="00962182" w:rsidP="00962182">
      <w:r w:rsidRPr="00962182">
        <w:t>ЗАЯВЛЕНИЕ</w:t>
      </w:r>
    </w:p>
    <w:p w:rsidR="00962182" w:rsidRPr="00962182" w:rsidRDefault="00962182" w:rsidP="00962182">
      <w:r w:rsidRPr="00962182">
        <w:t>о предоставлении земельного участка в собственность за плату</w:t>
      </w:r>
    </w:p>
    <w:p w:rsidR="00962182" w:rsidRPr="00962182" w:rsidRDefault="00962182" w:rsidP="00962182">
      <w:r w:rsidRPr="00962182">
        <w:t>без проведения торгов</w:t>
      </w:r>
    </w:p>
    <w:p w:rsidR="00962182" w:rsidRPr="00962182" w:rsidRDefault="00962182" w:rsidP="00962182">
      <w:r w:rsidRPr="00962182">
        <w:t>           </w:t>
      </w:r>
    </w:p>
    <w:p w:rsidR="00962182" w:rsidRPr="00962182" w:rsidRDefault="00962182" w:rsidP="00962182">
      <w:r w:rsidRPr="00962182">
        <w:t> </w:t>
      </w:r>
      <w:r w:rsidRPr="00962182">
        <w:tab/>
        <w:t>Прошу в соответствии с п.2 ст.39.6. Земельного кодекса РФ предоставить в собственность без проведения торгов  земельный участок площадью _________ кв. метров, кадастровый номер _______________________,  разрешенное использование: _______________________________ _______________________________________________. Адрес (описание местоположения): ________________________________________________</w:t>
      </w:r>
    </w:p>
    <w:p w:rsidR="00962182" w:rsidRPr="00962182" w:rsidRDefault="00962182" w:rsidP="00962182">
      <w:pPr>
        <w:rPr>
          <w:i/>
          <w:iCs/>
        </w:rPr>
      </w:pPr>
    </w:p>
    <w:p w:rsidR="00962182" w:rsidRPr="00962182" w:rsidRDefault="00962182" w:rsidP="00962182">
      <w:pPr>
        <w:rPr>
          <w:i/>
          <w:iCs/>
        </w:rPr>
      </w:pPr>
      <w:r w:rsidRPr="00962182">
        <w:rPr>
          <w:i/>
          <w:iCs/>
        </w:rPr>
        <w:t>_____________________________________________________________________________________________________________________</w:t>
      </w:r>
    </w:p>
    <w:p w:rsidR="00962182" w:rsidRPr="00962182" w:rsidRDefault="00962182" w:rsidP="00962182">
      <w:r w:rsidRPr="00962182">
        <w:t>                                 </w:t>
      </w:r>
    </w:p>
    <w:p w:rsidR="00962182" w:rsidRPr="00962182" w:rsidRDefault="00962182" w:rsidP="00962182">
      <w:r w:rsidRPr="00962182">
        <w:t> К заявлению прилагаются следующие документы:</w:t>
      </w:r>
    </w:p>
    <w:p w:rsidR="00962182" w:rsidRPr="00962182" w:rsidRDefault="00962182" w:rsidP="00962182">
      <w:r w:rsidRPr="00962182">
        <w:t>________________________________________________________________________________________________________________________________________________________________________________________________________________________________________________</w:t>
      </w:r>
    </w:p>
    <w:p w:rsidR="00962182" w:rsidRPr="00962182" w:rsidRDefault="00962182" w:rsidP="00962182">
      <w:r w:rsidRPr="00962182">
        <w:t>Сведения об объектах недвижимости, расположенных на земельном участке </w:t>
      </w:r>
      <w:r w:rsidRPr="00962182">
        <w:rPr>
          <w:i/>
          <w:iCs/>
        </w:rPr>
        <w:t>(при их наличии)</w:t>
      </w:r>
      <w:r w:rsidRPr="00962182">
        <w:t>:</w:t>
      </w:r>
    </w:p>
    <w:tbl>
      <w:tblPr>
        <w:tblStyle w:val="aa"/>
        <w:tblW w:w="0" w:type="auto"/>
        <w:tblLook w:val="04A0" w:firstRow="1" w:lastRow="0" w:firstColumn="1" w:lastColumn="0" w:noHBand="0" w:noVBand="1"/>
      </w:tblPr>
      <w:tblGrid>
        <w:gridCol w:w="902"/>
        <w:gridCol w:w="2058"/>
        <w:gridCol w:w="1662"/>
        <w:gridCol w:w="2465"/>
        <w:gridCol w:w="2767"/>
      </w:tblGrid>
      <w:tr w:rsidR="00962182" w:rsidRPr="00962182" w:rsidTr="00C72BA6">
        <w:tc>
          <w:tcPr>
            <w:tcW w:w="959" w:type="dxa"/>
          </w:tcPr>
          <w:p w:rsidR="00962182" w:rsidRPr="00962182" w:rsidRDefault="00962182" w:rsidP="00962182">
            <w:r w:rsidRPr="00962182">
              <w:t>N п/п</w:t>
            </w:r>
          </w:p>
        </w:tc>
        <w:tc>
          <w:tcPr>
            <w:tcW w:w="2126" w:type="dxa"/>
          </w:tcPr>
          <w:p w:rsidR="00962182" w:rsidRPr="00962182" w:rsidRDefault="00962182" w:rsidP="00962182">
            <w:r w:rsidRPr="00962182">
              <w:t>Наименование объекта</w:t>
            </w:r>
          </w:p>
        </w:tc>
        <w:tc>
          <w:tcPr>
            <w:tcW w:w="1701" w:type="dxa"/>
          </w:tcPr>
          <w:p w:rsidR="00962182" w:rsidRPr="00962182" w:rsidRDefault="00962182" w:rsidP="00962182">
            <w:r w:rsidRPr="00962182">
              <w:t>Собственник (и)</w:t>
            </w:r>
          </w:p>
        </w:tc>
        <w:tc>
          <w:tcPr>
            <w:tcW w:w="2126" w:type="dxa"/>
          </w:tcPr>
          <w:p w:rsidR="00962182" w:rsidRPr="00962182" w:rsidRDefault="00962182" w:rsidP="00962182">
            <w:r w:rsidRPr="00962182">
              <w:t>Реквизиты правоустанавливающих документов</w:t>
            </w:r>
          </w:p>
        </w:tc>
        <w:tc>
          <w:tcPr>
            <w:tcW w:w="2940" w:type="dxa"/>
          </w:tcPr>
          <w:p w:rsidR="00962182" w:rsidRPr="00962182" w:rsidRDefault="00962182" w:rsidP="00962182">
            <w:r w:rsidRPr="00962182">
              <w:t>Распределение долей в праве собственности на объект недвижимости &lt;**&gt;</w:t>
            </w:r>
          </w:p>
        </w:tc>
      </w:tr>
      <w:tr w:rsidR="00962182" w:rsidRPr="00962182" w:rsidTr="00C72BA6">
        <w:tc>
          <w:tcPr>
            <w:tcW w:w="959" w:type="dxa"/>
          </w:tcPr>
          <w:p w:rsidR="00962182" w:rsidRPr="00962182" w:rsidRDefault="00962182" w:rsidP="00962182"/>
        </w:tc>
        <w:tc>
          <w:tcPr>
            <w:tcW w:w="2126" w:type="dxa"/>
          </w:tcPr>
          <w:p w:rsidR="00962182" w:rsidRPr="00962182" w:rsidRDefault="00962182" w:rsidP="00962182"/>
        </w:tc>
        <w:tc>
          <w:tcPr>
            <w:tcW w:w="1701" w:type="dxa"/>
          </w:tcPr>
          <w:p w:rsidR="00962182" w:rsidRPr="00962182" w:rsidRDefault="00962182" w:rsidP="00962182"/>
        </w:tc>
        <w:tc>
          <w:tcPr>
            <w:tcW w:w="2126" w:type="dxa"/>
          </w:tcPr>
          <w:p w:rsidR="00962182" w:rsidRPr="00962182" w:rsidRDefault="00962182" w:rsidP="00962182"/>
        </w:tc>
        <w:tc>
          <w:tcPr>
            <w:tcW w:w="2940" w:type="dxa"/>
          </w:tcPr>
          <w:p w:rsidR="00962182" w:rsidRPr="00962182" w:rsidRDefault="00962182" w:rsidP="00962182"/>
        </w:tc>
      </w:tr>
    </w:tbl>
    <w:tbl>
      <w:tblPr>
        <w:tblW w:w="9780" w:type="dxa"/>
        <w:tblCellSpacing w:w="0" w:type="dxa"/>
        <w:shd w:val="clear" w:color="auto" w:fill="FFFFFF"/>
        <w:tblCellMar>
          <w:left w:w="0" w:type="dxa"/>
          <w:right w:w="0" w:type="dxa"/>
        </w:tblCellMar>
        <w:tblLook w:val="04A0" w:firstRow="1" w:lastRow="0" w:firstColumn="1" w:lastColumn="0" w:noHBand="0" w:noVBand="1"/>
      </w:tblPr>
      <w:tblGrid>
        <w:gridCol w:w="540"/>
        <w:gridCol w:w="1755"/>
        <w:gridCol w:w="2295"/>
        <w:gridCol w:w="3105"/>
        <w:gridCol w:w="2085"/>
      </w:tblGrid>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bl>
    <w:p w:rsidR="00962182" w:rsidRPr="00962182" w:rsidRDefault="00962182" w:rsidP="00962182">
      <w:r w:rsidRPr="00962182">
        <w:rPr>
          <w:i/>
          <w:iCs/>
        </w:rPr>
        <w:t>&lt;**&gt; Заполняется при наличии нескольких собственников объекта(ов) недвижимости (в %).</w:t>
      </w:r>
    </w:p>
    <w:p w:rsidR="00962182" w:rsidRPr="00962182" w:rsidRDefault="00962182" w:rsidP="00962182">
      <w:r w:rsidRPr="00962182">
        <w:t> </w:t>
      </w:r>
    </w:p>
    <w:p w:rsidR="00962182" w:rsidRPr="00962182" w:rsidRDefault="00962182" w:rsidP="00962182">
      <w:r w:rsidRPr="00962182">
        <w:t>Способ получения результата предоставления муниципальной услуги: </w:t>
      </w:r>
      <w:r w:rsidRPr="00962182">
        <w:rPr>
          <w:i/>
          <w:iCs/>
        </w:rPr>
        <w:t>/нужное отметить √</w:t>
      </w:r>
      <w:r w:rsidRPr="00962182">
        <w:t>/:</w:t>
      </w:r>
    </w:p>
    <w:p w:rsidR="00962182" w:rsidRPr="00962182" w:rsidRDefault="00962182" w:rsidP="00962182">
      <w:r w:rsidRPr="00962182">
        <w:t>□ в виде бумажного документа при личном обращении по месту подачи заявления;</w:t>
      </w:r>
    </w:p>
    <w:p w:rsidR="00962182" w:rsidRPr="00962182" w:rsidRDefault="00962182" w:rsidP="00962182">
      <w:r w:rsidRPr="00962182">
        <w:t>□ в виде бумажного документа посредством почтового отправления по адресу:________________________________________________________________ ;</w:t>
      </w:r>
    </w:p>
    <w:p w:rsidR="00962182" w:rsidRPr="00962182" w:rsidRDefault="00962182" w:rsidP="00962182">
      <w:r w:rsidRPr="0096218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962182" w:rsidRPr="00962182" w:rsidRDefault="00962182" w:rsidP="00962182">
      <w:r w:rsidRPr="00962182">
        <w:t>□ в виде электронного документа посредством электронной почты, e-mail:</w:t>
      </w:r>
    </w:p>
    <w:p w:rsidR="00962182" w:rsidRPr="00962182" w:rsidRDefault="00962182" w:rsidP="00962182">
      <w:r w:rsidRPr="00962182">
        <w:t> _________________________________________     __________________________</w:t>
      </w:r>
    </w:p>
    <w:p w:rsidR="00962182" w:rsidRPr="00962182" w:rsidRDefault="00962182" w:rsidP="00962182">
      <w:r w:rsidRPr="00962182">
        <w:rPr>
          <w:i/>
          <w:iCs/>
        </w:rPr>
        <w:t>                                                                                        (подпись заявителя / его представителя)</w:t>
      </w:r>
    </w:p>
    <w:p w:rsidR="00962182" w:rsidRPr="00962182" w:rsidRDefault="00962182" w:rsidP="00962182">
      <w:r w:rsidRPr="00962182">
        <w:t>Я согласен(а) на обработку персональных данных в администрации.</w:t>
      </w:r>
    </w:p>
    <w:p w:rsidR="00962182" w:rsidRPr="00962182" w:rsidRDefault="00962182" w:rsidP="00962182">
      <w:r w:rsidRPr="00962182">
        <w:t>Заявитель:</w:t>
      </w:r>
    </w:p>
    <w:p w:rsidR="00962182" w:rsidRPr="00962182" w:rsidRDefault="00962182" w:rsidP="00962182">
      <w:r w:rsidRPr="00962182">
        <w:t>________________________                                 __________                    __________________</w:t>
      </w:r>
    </w:p>
    <w:p w:rsidR="00962182" w:rsidRPr="00962182" w:rsidRDefault="00962182" w:rsidP="00962182">
      <w:r w:rsidRPr="00962182">
        <w:rPr>
          <w:i/>
          <w:iCs/>
        </w:rPr>
        <w:t>(должность представителя юридического лица)                (подпись)                              (ФИО заявителя / его представителя)</w:t>
      </w:r>
    </w:p>
    <w:p w:rsidR="00962182" w:rsidRPr="00962182" w:rsidRDefault="00962182" w:rsidP="00962182">
      <w:r w:rsidRPr="00962182">
        <w:rPr>
          <w:i/>
          <w:iCs/>
        </w:rPr>
        <w:t>                                                                                     </w:t>
      </w:r>
    </w:p>
    <w:p w:rsidR="00962182" w:rsidRPr="00962182" w:rsidRDefault="00962182" w:rsidP="00962182">
      <w:r w:rsidRPr="00962182">
        <w:t> "__" ________________ 20____ г.</w:t>
      </w:r>
    </w:p>
    <w:p w:rsidR="00962182" w:rsidRPr="00962182" w:rsidRDefault="00962182" w:rsidP="00962182">
      <w:r w:rsidRPr="00962182">
        <w:t>___________________________________________                    ________________________</w:t>
      </w:r>
    </w:p>
    <w:p w:rsidR="00962182" w:rsidRPr="00962182" w:rsidRDefault="00962182" w:rsidP="00962182">
      <w:r w:rsidRPr="00962182">
        <w:rPr>
          <w:i/>
          <w:iCs/>
        </w:rPr>
        <w:t xml:space="preserve">(ФИО специалиста принявшего документы)                                  (подпись)                                                                    </w:t>
      </w:r>
    </w:p>
    <w:p w:rsidR="00962182" w:rsidRPr="00962182" w:rsidRDefault="00962182" w:rsidP="00962182">
      <w:r w:rsidRPr="00962182">
        <w:t> </w:t>
      </w:r>
    </w:p>
    <w:p w:rsidR="00962182" w:rsidRPr="00962182" w:rsidRDefault="00962182" w:rsidP="00962182">
      <w:pPr>
        <w:rPr>
          <w:b/>
        </w:rPr>
      </w:pPr>
      <w:r w:rsidRPr="00962182">
        <w:rPr>
          <w:b/>
        </w:rPr>
        <w:t>Приложение N 3</w:t>
      </w:r>
    </w:p>
    <w:p w:rsidR="00962182" w:rsidRPr="00962182" w:rsidRDefault="00962182" w:rsidP="00962182">
      <w:pPr>
        <w:rPr>
          <w:b/>
          <w:bCs/>
        </w:rPr>
      </w:pPr>
      <w:r w:rsidRPr="00962182">
        <w:tab/>
      </w:r>
    </w:p>
    <w:p w:rsidR="00962182" w:rsidRPr="00962182" w:rsidRDefault="00962182" w:rsidP="00962182">
      <w:r w:rsidRPr="00962182">
        <w:lastRenderedPageBreak/>
        <w:t xml:space="preserve">Главе администрации МР «Мещовский район» Калужской области                          _______________________                                  </w:t>
      </w:r>
    </w:p>
    <w:p w:rsidR="00962182" w:rsidRPr="00962182" w:rsidRDefault="00962182" w:rsidP="00962182">
      <w:r w:rsidRPr="00962182">
        <w:t>                                      </w:t>
      </w:r>
      <w:r w:rsidRPr="00962182">
        <w:tab/>
      </w:r>
      <w:r w:rsidRPr="00962182">
        <w:tab/>
      </w:r>
      <w:r w:rsidRPr="00962182">
        <w:tab/>
      </w:r>
      <w:r w:rsidRPr="00962182">
        <w:tab/>
        <w:t xml:space="preserve"> от _______________________</w:t>
      </w:r>
    </w:p>
    <w:p w:rsidR="00962182" w:rsidRPr="00962182" w:rsidRDefault="00962182" w:rsidP="00962182">
      <w:r w:rsidRPr="00962182">
        <w:tab/>
      </w:r>
      <w:r w:rsidRPr="00962182">
        <w:tab/>
      </w:r>
      <w:r w:rsidRPr="00962182">
        <w:tab/>
      </w:r>
      <w:r w:rsidRPr="00962182">
        <w:tab/>
      </w:r>
      <w:r w:rsidRPr="00962182">
        <w:tab/>
      </w:r>
      <w:r w:rsidRPr="00962182">
        <w:tab/>
      </w:r>
      <w:r w:rsidRPr="00962182">
        <w:tab/>
        <w:t>проживающей(его)_________________</w:t>
      </w:r>
    </w:p>
    <w:p w:rsidR="00962182" w:rsidRPr="00962182" w:rsidRDefault="00962182" w:rsidP="00962182"/>
    <w:p w:rsidR="00962182" w:rsidRPr="00962182" w:rsidRDefault="00962182" w:rsidP="00962182">
      <w:r w:rsidRPr="00962182">
        <w:t>ЗАЯВЛЕНИЕ</w:t>
      </w:r>
    </w:p>
    <w:p w:rsidR="00962182" w:rsidRPr="00962182" w:rsidRDefault="00962182" w:rsidP="00962182">
      <w:r w:rsidRPr="00962182">
        <w:t>о предоставлении земельного участка в безвозмездное пользование</w:t>
      </w:r>
    </w:p>
    <w:p w:rsidR="00962182" w:rsidRPr="00962182" w:rsidRDefault="00962182" w:rsidP="00962182"/>
    <w:p w:rsidR="00962182" w:rsidRPr="00962182" w:rsidRDefault="00962182" w:rsidP="00962182">
      <w:r w:rsidRPr="00962182">
        <w:t> </w:t>
      </w:r>
      <w:r w:rsidRPr="00962182">
        <w:tab/>
        <w:t>Прошу в соответствии с ст. 39.10. Земельного кодекса РФ предоставить в безвозмездное пользование  сроком на ___________лет земельный участок площадью ________ кв. метров, кадастровый номер  _________________________, разрешенное использование:_________________________________________________________. Адрес (описание местоположения): ________________________________________________</w:t>
      </w:r>
    </w:p>
    <w:p w:rsidR="00962182" w:rsidRPr="00962182" w:rsidRDefault="00962182" w:rsidP="00962182">
      <w:pPr>
        <w:rPr>
          <w:i/>
          <w:iCs/>
        </w:rPr>
      </w:pPr>
    </w:p>
    <w:p w:rsidR="00962182" w:rsidRPr="00962182" w:rsidRDefault="00962182" w:rsidP="00962182">
      <w:pPr>
        <w:rPr>
          <w:i/>
          <w:iCs/>
        </w:rPr>
      </w:pPr>
      <w:r w:rsidRPr="00962182">
        <w:rPr>
          <w:i/>
          <w:iCs/>
        </w:rPr>
        <w:t>_____________________________________________________________________________________________________________________</w:t>
      </w:r>
    </w:p>
    <w:p w:rsidR="00962182" w:rsidRPr="00962182" w:rsidRDefault="00962182" w:rsidP="00962182">
      <w:r w:rsidRPr="00962182">
        <w:t> К заявлению прилагаются оригиналы (заверенные копии) следующих документов:</w:t>
      </w:r>
    </w:p>
    <w:p w:rsidR="00962182" w:rsidRPr="00962182" w:rsidRDefault="00962182" w:rsidP="00962182">
      <w:r w:rsidRPr="00962182">
        <w:t>_______________________________________________________________________</w:t>
      </w:r>
    </w:p>
    <w:p w:rsidR="00962182" w:rsidRPr="00962182" w:rsidRDefault="00962182" w:rsidP="00962182">
      <w:r w:rsidRPr="00962182">
        <w:t>________________________________________________________________________________________________________________________________________________________________________________________________________________________________________________</w:t>
      </w:r>
    </w:p>
    <w:p w:rsidR="00962182" w:rsidRPr="00962182" w:rsidRDefault="00962182" w:rsidP="00962182">
      <w:r w:rsidRPr="00962182">
        <w:t> </w:t>
      </w:r>
    </w:p>
    <w:p w:rsidR="00962182" w:rsidRPr="00962182" w:rsidRDefault="00962182" w:rsidP="00962182">
      <w:r w:rsidRPr="00962182">
        <w:t>Способ получения результата предоставления муниципальной услуги: </w:t>
      </w:r>
      <w:r w:rsidRPr="00962182">
        <w:rPr>
          <w:i/>
          <w:iCs/>
        </w:rPr>
        <w:t>/нужное отметить √</w:t>
      </w:r>
      <w:r w:rsidRPr="00962182">
        <w:t>/:</w:t>
      </w:r>
    </w:p>
    <w:p w:rsidR="00962182" w:rsidRPr="00962182" w:rsidRDefault="00962182" w:rsidP="00962182">
      <w:r w:rsidRPr="00962182">
        <w:t>□ в виде бумажного документа при личном обращении по месту подачи заявления;</w:t>
      </w:r>
    </w:p>
    <w:p w:rsidR="00962182" w:rsidRPr="00962182" w:rsidRDefault="00962182" w:rsidP="00962182">
      <w:r w:rsidRPr="00962182">
        <w:t>□ в виде бумажного документа посредством почтового отправления по адресу:________________________________________________________________ ;</w:t>
      </w:r>
    </w:p>
    <w:p w:rsidR="00962182" w:rsidRPr="00962182" w:rsidRDefault="00962182" w:rsidP="00962182">
      <w:r w:rsidRPr="0096218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962182" w:rsidRPr="00962182" w:rsidRDefault="00962182" w:rsidP="00962182">
      <w:r w:rsidRPr="00962182">
        <w:t>□ в виде электронного документа посредством электронной почты, e-mail:</w:t>
      </w:r>
    </w:p>
    <w:p w:rsidR="00962182" w:rsidRPr="00962182" w:rsidRDefault="00962182" w:rsidP="00962182">
      <w:r w:rsidRPr="00962182">
        <w:t> _________________________________________     __________________________</w:t>
      </w:r>
    </w:p>
    <w:p w:rsidR="00962182" w:rsidRPr="00962182" w:rsidRDefault="00962182" w:rsidP="00962182">
      <w:r w:rsidRPr="00962182">
        <w:rPr>
          <w:i/>
          <w:iCs/>
        </w:rPr>
        <w:t>                                                                                                         (подпись заявителя / его представителя)</w:t>
      </w:r>
    </w:p>
    <w:p w:rsidR="00962182" w:rsidRPr="00962182" w:rsidRDefault="00962182" w:rsidP="00962182">
      <w:r w:rsidRPr="00962182">
        <w:t> Я согласен(а) на обработку персональных данных в администрации.</w:t>
      </w:r>
    </w:p>
    <w:p w:rsidR="00962182" w:rsidRPr="00962182" w:rsidRDefault="00962182" w:rsidP="00962182">
      <w:r w:rsidRPr="00962182">
        <w:t> Заявитель:</w:t>
      </w:r>
    </w:p>
    <w:p w:rsidR="00962182" w:rsidRPr="00962182" w:rsidRDefault="00962182" w:rsidP="00962182">
      <w:r w:rsidRPr="00962182">
        <w:t>________________________                            __________           ________________________</w:t>
      </w:r>
    </w:p>
    <w:p w:rsidR="00962182" w:rsidRPr="00962182" w:rsidRDefault="00962182" w:rsidP="00962182">
      <w:r w:rsidRPr="00962182">
        <w:rPr>
          <w:i/>
          <w:iCs/>
        </w:rPr>
        <w:t>(должность представителя юридического лица)            (подпись)              (ФИО заявителя /его представителя)</w:t>
      </w:r>
    </w:p>
    <w:p w:rsidR="00962182" w:rsidRPr="00962182" w:rsidRDefault="00962182" w:rsidP="00962182">
      <w:r w:rsidRPr="00962182">
        <w:rPr>
          <w:i/>
          <w:iCs/>
        </w:rPr>
        <w:t>                                                                                      </w:t>
      </w:r>
    </w:p>
    <w:p w:rsidR="00962182" w:rsidRPr="00962182" w:rsidRDefault="00962182" w:rsidP="00962182">
      <w:r w:rsidRPr="00962182">
        <w:t>"__" ________________ 20____ г.</w:t>
      </w:r>
    </w:p>
    <w:p w:rsidR="00962182" w:rsidRPr="00962182" w:rsidRDefault="00962182" w:rsidP="00962182">
      <w:r w:rsidRPr="00962182">
        <w:t> ___________________________________________                    ________________________</w:t>
      </w:r>
    </w:p>
    <w:p w:rsidR="00962182" w:rsidRPr="00962182" w:rsidRDefault="00962182" w:rsidP="00962182">
      <w:r w:rsidRPr="00962182">
        <w:rPr>
          <w:i/>
          <w:iCs/>
        </w:rPr>
        <w:t>(ФИО специалиста принявшего документы)                                                                          (подпись)                        </w:t>
      </w:r>
    </w:p>
    <w:p w:rsidR="00962182" w:rsidRPr="00962182" w:rsidRDefault="00962182" w:rsidP="00962182">
      <w:r w:rsidRPr="00962182">
        <w:t> </w:t>
      </w:r>
    </w:p>
    <w:p w:rsidR="00962182" w:rsidRPr="00962182" w:rsidRDefault="00962182" w:rsidP="00962182">
      <w:r w:rsidRPr="00962182">
        <w:t>Расписка получена «___»________ 20__ г.</w:t>
      </w:r>
    </w:p>
    <w:p w:rsidR="00962182" w:rsidRPr="00962182" w:rsidRDefault="00962182" w:rsidP="00962182">
      <w:r w:rsidRPr="00962182">
        <w:t> __________________________________________                     ________________________</w:t>
      </w:r>
    </w:p>
    <w:p w:rsidR="00962182" w:rsidRPr="00962182" w:rsidRDefault="00962182" w:rsidP="00962182">
      <w:r w:rsidRPr="00962182">
        <w:rPr>
          <w:i/>
          <w:iCs/>
        </w:rPr>
        <w:t>(фамилия, имя, отчество заявителя или его представителя)                                                   (подпись)</w:t>
      </w:r>
    </w:p>
    <w:p w:rsidR="00962182" w:rsidRPr="00962182" w:rsidRDefault="00962182" w:rsidP="00962182">
      <w:r w:rsidRPr="00962182">
        <w:t> </w:t>
      </w:r>
    </w:p>
    <w:p w:rsidR="00962182" w:rsidRPr="00962182" w:rsidRDefault="00962182" w:rsidP="00962182"/>
    <w:p w:rsidR="00962182" w:rsidRPr="00962182" w:rsidRDefault="00962182" w:rsidP="00962182"/>
    <w:p w:rsidR="00962182" w:rsidRPr="00962182" w:rsidRDefault="00962182" w:rsidP="00962182"/>
    <w:p w:rsidR="00962182" w:rsidRPr="00962182" w:rsidRDefault="00962182" w:rsidP="00962182"/>
    <w:p w:rsidR="00962182" w:rsidRPr="00962182" w:rsidRDefault="00962182" w:rsidP="00962182">
      <w:pPr>
        <w:rPr>
          <w:b/>
        </w:rPr>
      </w:pPr>
      <w:r w:rsidRPr="00962182">
        <w:rPr>
          <w:b/>
        </w:rPr>
        <w:t>Приложение N 4</w:t>
      </w:r>
    </w:p>
    <w:p w:rsidR="00962182" w:rsidRPr="00962182" w:rsidRDefault="00962182" w:rsidP="00962182">
      <w:r w:rsidRPr="00962182">
        <w:t>Главе администрации МР «Мещовский район» Калужской области                          _______________________                    </w:t>
      </w:r>
    </w:p>
    <w:p w:rsidR="00962182" w:rsidRPr="00962182" w:rsidRDefault="00962182" w:rsidP="00962182">
      <w:r w:rsidRPr="00962182">
        <w:t>                                      </w:t>
      </w:r>
      <w:r w:rsidRPr="00962182">
        <w:tab/>
      </w:r>
      <w:r w:rsidRPr="00962182">
        <w:tab/>
      </w:r>
      <w:r w:rsidRPr="00962182">
        <w:tab/>
      </w:r>
      <w:r w:rsidRPr="00962182">
        <w:tab/>
        <w:t xml:space="preserve"> </w:t>
      </w:r>
      <w:r w:rsidRPr="00962182">
        <w:tab/>
        <w:t>от _______________________</w:t>
      </w:r>
    </w:p>
    <w:p w:rsidR="00962182" w:rsidRPr="00962182" w:rsidRDefault="00962182" w:rsidP="00962182">
      <w:r w:rsidRPr="00962182">
        <w:tab/>
      </w:r>
      <w:r w:rsidRPr="00962182">
        <w:tab/>
      </w:r>
      <w:r w:rsidRPr="00962182">
        <w:tab/>
      </w:r>
      <w:r w:rsidRPr="00962182">
        <w:tab/>
      </w:r>
      <w:r w:rsidRPr="00962182">
        <w:tab/>
      </w:r>
      <w:r w:rsidRPr="00962182">
        <w:tab/>
      </w:r>
      <w:r w:rsidRPr="00962182">
        <w:tab/>
        <w:t xml:space="preserve">           проживающей(его)_________________</w:t>
      </w:r>
    </w:p>
    <w:p w:rsidR="00962182" w:rsidRPr="00962182" w:rsidRDefault="00962182" w:rsidP="00962182"/>
    <w:p w:rsidR="00962182" w:rsidRPr="00962182" w:rsidRDefault="00962182" w:rsidP="00962182"/>
    <w:p w:rsidR="00962182" w:rsidRPr="00962182" w:rsidRDefault="00962182" w:rsidP="00962182">
      <w:r w:rsidRPr="00962182">
        <w:t>ЗАЯВЛЕНИЕ</w:t>
      </w:r>
    </w:p>
    <w:p w:rsidR="00962182" w:rsidRPr="00962182" w:rsidRDefault="00962182" w:rsidP="00962182">
      <w:r w:rsidRPr="00962182">
        <w:t>о предоставлении земельного участка постоянное (бессрочное) пользование      </w:t>
      </w:r>
    </w:p>
    <w:p w:rsidR="00962182" w:rsidRPr="00962182" w:rsidRDefault="00962182" w:rsidP="00962182"/>
    <w:p w:rsidR="00962182" w:rsidRPr="00962182" w:rsidRDefault="00962182" w:rsidP="00962182">
      <w:r w:rsidRPr="00962182">
        <w:t> </w:t>
      </w:r>
      <w:r w:rsidRPr="00962182">
        <w:tab/>
        <w:t>Прошу в соответствии с ст.39.9. Земельного кодекса РФ предоставить в постоянное (бессрочное) пользование  земельный участок площадью _________ кв. метров, кадастровый номер  _______________________, разрешенное использование земельного участка: ___________________________________________________________.</w:t>
      </w:r>
    </w:p>
    <w:p w:rsidR="00962182" w:rsidRPr="00962182" w:rsidRDefault="00962182" w:rsidP="00962182">
      <w:r w:rsidRPr="00962182">
        <w:t> Адрес (описание местоположения): ________________________________________________</w:t>
      </w:r>
    </w:p>
    <w:p w:rsidR="00962182" w:rsidRPr="00962182" w:rsidRDefault="00962182" w:rsidP="00962182">
      <w:pPr>
        <w:rPr>
          <w:i/>
          <w:iCs/>
        </w:rPr>
      </w:pPr>
    </w:p>
    <w:p w:rsidR="00962182" w:rsidRPr="00962182" w:rsidRDefault="00962182" w:rsidP="00962182">
      <w:pPr>
        <w:rPr>
          <w:i/>
          <w:iCs/>
        </w:rPr>
      </w:pPr>
      <w:r w:rsidRPr="00962182">
        <w:rPr>
          <w:i/>
          <w:iCs/>
        </w:rPr>
        <w:t>_____________________________________________________________________________________________________________________</w:t>
      </w:r>
    </w:p>
    <w:p w:rsidR="00962182" w:rsidRPr="00962182" w:rsidRDefault="00962182" w:rsidP="00962182">
      <w:r w:rsidRPr="00962182">
        <w:t> </w:t>
      </w:r>
      <w:r w:rsidRPr="00962182">
        <w:tab/>
      </w:r>
    </w:p>
    <w:p w:rsidR="00962182" w:rsidRPr="00962182" w:rsidRDefault="00962182" w:rsidP="00962182">
      <w:r w:rsidRPr="00962182">
        <w:t> </w:t>
      </w:r>
      <w:r w:rsidRPr="00962182">
        <w:tab/>
        <w:t>Сведения об объектах недвижимости, расположенных на земельном участке </w:t>
      </w:r>
      <w:r w:rsidRPr="00962182">
        <w:rPr>
          <w:i/>
          <w:iCs/>
        </w:rPr>
        <w:t>(при их наличии)</w:t>
      </w:r>
      <w:r w:rsidRPr="00962182">
        <w:t>:</w:t>
      </w:r>
    </w:p>
    <w:tbl>
      <w:tblPr>
        <w:tblStyle w:val="aa"/>
        <w:tblW w:w="0" w:type="auto"/>
        <w:tblLook w:val="04A0" w:firstRow="1" w:lastRow="0" w:firstColumn="1" w:lastColumn="0" w:noHBand="0" w:noVBand="1"/>
      </w:tblPr>
      <w:tblGrid>
        <w:gridCol w:w="902"/>
        <w:gridCol w:w="2058"/>
        <w:gridCol w:w="1662"/>
        <w:gridCol w:w="2465"/>
        <w:gridCol w:w="2767"/>
      </w:tblGrid>
      <w:tr w:rsidR="00962182" w:rsidRPr="00962182" w:rsidTr="00C72BA6">
        <w:tc>
          <w:tcPr>
            <w:tcW w:w="959" w:type="dxa"/>
          </w:tcPr>
          <w:p w:rsidR="00962182" w:rsidRPr="00962182" w:rsidRDefault="00962182" w:rsidP="00962182">
            <w:r w:rsidRPr="00962182">
              <w:t>N п/п</w:t>
            </w:r>
          </w:p>
        </w:tc>
        <w:tc>
          <w:tcPr>
            <w:tcW w:w="2126" w:type="dxa"/>
          </w:tcPr>
          <w:p w:rsidR="00962182" w:rsidRPr="00962182" w:rsidRDefault="00962182" w:rsidP="00962182">
            <w:r w:rsidRPr="00962182">
              <w:t>Наименование объекта</w:t>
            </w:r>
          </w:p>
        </w:tc>
        <w:tc>
          <w:tcPr>
            <w:tcW w:w="1701" w:type="dxa"/>
          </w:tcPr>
          <w:p w:rsidR="00962182" w:rsidRPr="00962182" w:rsidRDefault="00962182" w:rsidP="00962182">
            <w:r w:rsidRPr="00962182">
              <w:t>Собственник (и)</w:t>
            </w:r>
          </w:p>
        </w:tc>
        <w:tc>
          <w:tcPr>
            <w:tcW w:w="2126" w:type="dxa"/>
          </w:tcPr>
          <w:p w:rsidR="00962182" w:rsidRPr="00962182" w:rsidRDefault="00962182" w:rsidP="00962182">
            <w:r w:rsidRPr="00962182">
              <w:t>Реквизиты правоустанавливающих документов</w:t>
            </w:r>
          </w:p>
        </w:tc>
        <w:tc>
          <w:tcPr>
            <w:tcW w:w="2940" w:type="dxa"/>
          </w:tcPr>
          <w:p w:rsidR="00962182" w:rsidRPr="00962182" w:rsidRDefault="00962182" w:rsidP="00962182">
            <w:r w:rsidRPr="00962182">
              <w:t>Распределение долей в праве собственности на объект недвижимости &lt;**&gt;</w:t>
            </w:r>
          </w:p>
        </w:tc>
      </w:tr>
      <w:tr w:rsidR="00962182" w:rsidRPr="00962182" w:rsidTr="00C72BA6">
        <w:tc>
          <w:tcPr>
            <w:tcW w:w="959" w:type="dxa"/>
          </w:tcPr>
          <w:p w:rsidR="00962182" w:rsidRPr="00962182" w:rsidRDefault="00962182" w:rsidP="00962182"/>
        </w:tc>
        <w:tc>
          <w:tcPr>
            <w:tcW w:w="2126" w:type="dxa"/>
          </w:tcPr>
          <w:p w:rsidR="00962182" w:rsidRPr="00962182" w:rsidRDefault="00962182" w:rsidP="00962182"/>
        </w:tc>
        <w:tc>
          <w:tcPr>
            <w:tcW w:w="1701" w:type="dxa"/>
          </w:tcPr>
          <w:p w:rsidR="00962182" w:rsidRPr="00962182" w:rsidRDefault="00962182" w:rsidP="00962182"/>
        </w:tc>
        <w:tc>
          <w:tcPr>
            <w:tcW w:w="2126" w:type="dxa"/>
          </w:tcPr>
          <w:p w:rsidR="00962182" w:rsidRPr="00962182" w:rsidRDefault="00962182" w:rsidP="00962182"/>
        </w:tc>
        <w:tc>
          <w:tcPr>
            <w:tcW w:w="2940" w:type="dxa"/>
          </w:tcPr>
          <w:p w:rsidR="00962182" w:rsidRPr="00962182" w:rsidRDefault="00962182" w:rsidP="00962182"/>
        </w:tc>
      </w:tr>
    </w:tbl>
    <w:tbl>
      <w:tblPr>
        <w:tblW w:w="9780" w:type="dxa"/>
        <w:tblCellSpacing w:w="0" w:type="dxa"/>
        <w:shd w:val="clear" w:color="auto" w:fill="FFFFFF"/>
        <w:tblCellMar>
          <w:left w:w="0" w:type="dxa"/>
          <w:right w:w="0" w:type="dxa"/>
        </w:tblCellMar>
        <w:tblLook w:val="04A0" w:firstRow="1" w:lastRow="0" w:firstColumn="1" w:lastColumn="0" w:noHBand="0" w:noVBand="1"/>
      </w:tblPr>
      <w:tblGrid>
        <w:gridCol w:w="540"/>
        <w:gridCol w:w="1755"/>
        <w:gridCol w:w="2295"/>
        <w:gridCol w:w="3105"/>
        <w:gridCol w:w="2085"/>
      </w:tblGrid>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r w:rsidR="00962182" w:rsidRPr="00962182" w:rsidTr="00C72BA6">
        <w:trPr>
          <w:tblCellSpacing w:w="0" w:type="dxa"/>
        </w:trPr>
        <w:tc>
          <w:tcPr>
            <w:tcW w:w="540" w:type="dxa"/>
            <w:shd w:val="clear" w:color="auto" w:fill="FFFFFF"/>
            <w:hideMark/>
          </w:tcPr>
          <w:p w:rsidR="00962182" w:rsidRPr="00962182" w:rsidRDefault="00962182" w:rsidP="00962182"/>
        </w:tc>
        <w:tc>
          <w:tcPr>
            <w:tcW w:w="1755" w:type="dxa"/>
            <w:shd w:val="clear" w:color="auto" w:fill="FFFFFF"/>
            <w:hideMark/>
          </w:tcPr>
          <w:p w:rsidR="00962182" w:rsidRPr="00962182" w:rsidRDefault="00962182" w:rsidP="00962182"/>
        </w:tc>
        <w:tc>
          <w:tcPr>
            <w:tcW w:w="2295" w:type="dxa"/>
            <w:shd w:val="clear" w:color="auto" w:fill="FFFFFF"/>
            <w:hideMark/>
          </w:tcPr>
          <w:p w:rsidR="00962182" w:rsidRPr="00962182" w:rsidRDefault="00962182" w:rsidP="00962182"/>
        </w:tc>
        <w:tc>
          <w:tcPr>
            <w:tcW w:w="3105" w:type="dxa"/>
            <w:shd w:val="clear" w:color="auto" w:fill="FFFFFF"/>
            <w:hideMark/>
          </w:tcPr>
          <w:p w:rsidR="00962182" w:rsidRPr="00962182" w:rsidRDefault="00962182" w:rsidP="00962182"/>
        </w:tc>
        <w:tc>
          <w:tcPr>
            <w:tcW w:w="2085" w:type="dxa"/>
            <w:shd w:val="clear" w:color="auto" w:fill="FFFFFF"/>
            <w:hideMark/>
          </w:tcPr>
          <w:p w:rsidR="00962182" w:rsidRPr="00962182" w:rsidRDefault="00962182" w:rsidP="00962182"/>
        </w:tc>
      </w:tr>
    </w:tbl>
    <w:p w:rsidR="00962182" w:rsidRPr="00962182" w:rsidRDefault="00962182" w:rsidP="00962182">
      <w:r w:rsidRPr="00962182">
        <w:rPr>
          <w:i/>
          <w:iCs/>
        </w:rPr>
        <w:t>&lt;**&gt; Заполняется при наличии нескольких собственников объекта(ов) недвижимости (в %).</w:t>
      </w:r>
    </w:p>
    <w:p w:rsidR="00962182" w:rsidRPr="00962182" w:rsidRDefault="00962182" w:rsidP="00962182">
      <w:r w:rsidRPr="00962182">
        <w:t> </w:t>
      </w:r>
    </w:p>
    <w:p w:rsidR="00962182" w:rsidRPr="00962182" w:rsidRDefault="00962182" w:rsidP="00962182">
      <w:r w:rsidRPr="00962182">
        <w:t>К заявлению прилагаются оригиналы (заверенные копии) следующих документов:</w:t>
      </w:r>
    </w:p>
    <w:p w:rsidR="00962182" w:rsidRPr="00962182" w:rsidRDefault="00962182" w:rsidP="00962182">
      <w:r w:rsidRPr="00962182">
        <w:t>_______________________________________________________________________</w:t>
      </w:r>
    </w:p>
    <w:p w:rsidR="00962182" w:rsidRPr="00962182" w:rsidRDefault="00962182" w:rsidP="00962182">
      <w:r w:rsidRPr="00962182">
        <w:t>________________________________________________________________________________________________________________________________________________________________</w:t>
      </w:r>
    </w:p>
    <w:p w:rsidR="00962182" w:rsidRPr="00962182" w:rsidRDefault="00962182" w:rsidP="00962182">
      <w:r w:rsidRPr="00962182">
        <w:t> </w:t>
      </w:r>
    </w:p>
    <w:p w:rsidR="00962182" w:rsidRPr="00962182" w:rsidRDefault="00962182" w:rsidP="00962182">
      <w:r w:rsidRPr="00962182">
        <w:t>Способ получения результата предоставления муниципальной услуги: </w:t>
      </w:r>
      <w:r w:rsidRPr="00962182">
        <w:rPr>
          <w:i/>
          <w:iCs/>
        </w:rPr>
        <w:t>/нужное отметить √</w:t>
      </w:r>
      <w:r w:rsidRPr="00962182">
        <w:t>/:</w:t>
      </w:r>
    </w:p>
    <w:p w:rsidR="00962182" w:rsidRPr="00962182" w:rsidRDefault="00962182" w:rsidP="00962182">
      <w:r w:rsidRPr="00962182">
        <w:t>□ в виде бумажного документа при личном обращении по месту подачи заявления;</w:t>
      </w:r>
    </w:p>
    <w:p w:rsidR="00962182" w:rsidRPr="00962182" w:rsidRDefault="00962182" w:rsidP="00962182">
      <w:r w:rsidRPr="00962182">
        <w:t>□ в виде бумажного документа посредством почтового отправления по адресу:________________________________________________________________ ;</w:t>
      </w:r>
    </w:p>
    <w:p w:rsidR="00962182" w:rsidRPr="00962182" w:rsidRDefault="00962182" w:rsidP="00962182">
      <w:r w:rsidRPr="0096218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962182" w:rsidRPr="00962182" w:rsidRDefault="00962182" w:rsidP="00962182">
      <w:r w:rsidRPr="00962182">
        <w:t>□ в виде электронного документа посредством электронной почты, e-mail:</w:t>
      </w:r>
    </w:p>
    <w:p w:rsidR="00962182" w:rsidRPr="00962182" w:rsidRDefault="00962182" w:rsidP="00962182">
      <w:r w:rsidRPr="00962182">
        <w:t> _________________________________________     __________________________</w:t>
      </w:r>
    </w:p>
    <w:p w:rsidR="00962182" w:rsidRPr="00962182" w:rsidRDefault="00962182" w:rsidP="00962182">
      <w:r w:rsidRPr="00962182">
        <w:rPr>
          <w:i/>
          <w:iCs/>
        </w:rPr>
        <w:t>                                                                                       (подпись заявителя / его представителя)</w:t>
      </w:r>
    </w:p>
    <w:p w:rsidR="00962182" w:rsidRPr="00962182" w:rsidRDefault="00962182" w:rsidP="00962182">
      <w:r w:rsidRPr="00962182">
        <w:t>Заявитель:</w:t>
      </w:r>
    </w:p>
    <w:p w:rsidR="00962182" w:rsidRPr="00962182" w:rsidRDefault="00962182" w:rsidP="00962182">
      <w:r w:rsidRPr="00962182">
        <w:t>________________________              __________                    ________________________</w:t>
      </w:r>
    </w:p>
    <w:p w:rsidR="00962182" w:rsidRPr="00962182" w:rsidRDefault="00962182" w:rsidP="00962182">
      <w:r w:rsidRPr="00962182">
        <w:rPr>
          <w:i/>
          <w:iCs/>
        </w:rPr>
        <w:t>(должность представителя                                 (подпись)           (ФИО заявителя / его представителя)</w:t>
      </w:r>
    </w:p>
    <w:p w:rsidR="00962182" w:rsidRPr="00962182" w:rsidRDefault="00962182" w:rsidP="00962182">
      <w:r w:rsidRPr="00962182">
        <w:rPr>
          <w:i/>
          <w:iCs/>
        </w:rPr>
        <w:t>юридического лица)                                                                                       </w:t>
      </w:r>
    </w:p>
    <w:p w:rsidR="00962182" w:rsidRPr="00962182" w:rsidRDefault="00962182" w:rsidP="00962182">
      <w:r w:rsidRPr="00962182">
        <w:t> </w:t>
      </w:r>
    </w:p>
    <w:p w:rsidR="00962182" w:rsidRPr="00962182" w:rsidRDefault="00962182" w:rsidP="00962182">
      <w:r w:rsidRPr="00962182">
        <w:t>"__" ________________ 20____ г.</w:t>
      </w:r>
    </w:p>
    <w:p w:rsidR="00962182" w:rsidRPr="00962182" w:rsidRDefault="00962182" w:rsidP="00962182">
      <w:r w:rsidRPr="00962182">
        <w:t>___________________________________________                    ________________________</w:t>
      </w:r>
    </w:p>
    <w:p w:rsidR="00962182" w:rsidRPr="00962182" w:rsidRDefault="00962182" w:rsidP="00962182">
      <w:r w:rsidRPr="00962182">
        <w:rPr>
          <w:i/>
          <w:iCs/>
        </w:rPr>
        <w:t>(ФИО специалиста принявшего документы)                                                                          (подпись)                        </w:t>
      </w:r>
    </w:p>
    <w:p w:rsidR="00962182" w:rsidRPr="00962182" w:rsidRDefault="00962182" w:rsidP="00962182"/>
    <w:p w:rsidR="00962182" w:rsidRPr="00962182" w:rsidRDefault="00962182" w:rsidP="00962182">
      <w:r w:rsidRPr="00962182">
        <w:rPr>
          <w:i/>
          <w:iCs/>
        </w:rPr>
        <w:t>)</w:t>
      </w:r>
    </w:p>
    <w:p w:rsidR="00962182" w:rsidRPr="00962182" w:rsidRDefault="00962182" w:rsidP="00962182"/>
    <w:p w:rsidR="00962182" w:rsidRPr="00962182" w:rsidRDefault="00962182" w:rsidP="00962182">
      <w:pPr>
        <w:rPr>
          <w:b/>
        </w:rPr>
      </w:pPr>
      <w:r w:rsidRPr="00962182">
        <w:rPr>
          <w:b/>
        </w:rPr>
        <w:t>Приложение N 5</w:t>
      </w:r>
    </w:p>
    <w:p w:rsidR="00962182" w:rsidRPr="00962182" w:rsidRDefault="00962182" w:rsidP="00962182">
      <w:r w:rsidRPr="00962182">
        <w:t>Главе администрации МР «Мещовский район» Калужской области                          _______________________                    </w:t>
      </w:r>
    </w:p>
    <w:p w:rsidR="00962182" w:rsidRPr="00962182" w:rsidRDefault="00962182" w:rsidP="00962182">
      <w:r w:rsidRPr="00962182">
        <w:t>                                      </w:t>
      </w:r>
      <w:r w:rsidRPr="00962182">
        <w:tab/>
      </w:r>
      <w:r w:rsidRPr="00962182">
        <w:tab/>
      </w:r>
      <w:r w:rsidRPr="00962182">
        <w:tab/>
      </w:r>
      <w:r w:rsidRPr="00962182">
        <w:tab/>
        <w:t xml:space="preserve"> </w:t>
      </w:r>
      <w:r w:rsidRPr="00962182">
        <w:tab/>
        <w:t>от _______________________</w:t>
      </w:r>
    </w:p>
    <w:p w:rsidR="00962182" w:rsidRPr="00962182" w:rsidRDefault="00962182" w:rsidP="00962182">
      <w:r w:rsidRPr="00962182">
        <w:tab/>
      </w:r>
      <w:r w:rsidRPr="00962182">
        <w:tab/>
      </w:r>
      <w:r w:rsidRPr="00962182">
        <w:tab/>
      </w:r>
      <w:r w:rsidRPr="00962182">
        <w:tab/>
      </w:r>
      <w:r w:rsidRPr="00962182">
        <w:tab/>
      </w:r>
      <w:r w:rsidRPr="00962182">
        <w:tab/>
      </w:r>
      <w:r w:rsidRPr="00962182">
        <w:tab/>
        <w:t xml:space="preserve">           проживающей(его)_________________</w:t>
      </w:r>
    </w:p>
    <w:p w:rsidR="00962182" w:rsidRPr="00962182" w:rsidRDefault="00962182" w:rsidP="00962182"/>
    <w:p w:rsidR="00962182" w:rsidRPr="00962182" w:rsidRDefault="00962182" w:rsidP="00962182">
      <w:r w:rsidRPr="00962182">
        <w:t>ЗАЯВЛЕНИЕ</w:t>
      </w:r>
    </w:p>
    <w:p w:rsidR="00962182" w:rsidRPr="00962182" w:rsidRDefault="00962182" w:rsidP="00962182">
      <w:r w:rsidRPr="00962182">
        <w:t xml:space="preserve">         о предоставлении в земельного участка в аренду без проведения торгов</w:t>
      </w:r>
      <w:r w:rsidRPr="00962182">
        <w:tab/>
      </w:r>
      <w:r w:rsidRPr="00962182">
        <w:tab/>
        <w:t xml:space="preserve">        </w:t>
      </w:r>
    </w:p>
    <w:p w:rsidR="00962182" w:rsidRPr="00962182" w:rsidRDefault="00962182" w:rsidP="00962182">
      <w:r w:rsidRPr="00962182">
        <w:lastRenderedPageBreak/>
        <w:t> </w:t>
      </w:r>
    </w:p>
    <w:p w:rsidR="00962182" w:rsidRPr="00962182" w:rsidRDefault="00962182" w:rsidP="00962182">
      <w:r w:rsidRPr="00962182">
        <w:t>Прошу в соответствии с п/п________ п.2 ст.39.6 Земельного кодекса РФ предоставить в аренду  земельный участок площадью ___________ кв. метров, кадастровый номер  __________________________, разрешенное использование земельного участка:                      </w:t>
      </w:r>
    </w:p>
    <w:p w:rsidR="00962182" w:rsidRPr="00962182" w:rsidRDefault="00962182" w:rsidP="00962182">
      <w:r w:rsidRPr="00962182">
        <w:t>______________________________________________________________________.</w:t>
      </w:r>
    </w:p>
    <w:p w:rsidR="00962182" w:rsidRPr="00962182" w:rsidRDefault="00962182" w:rsidP="00962182">
      <w:r w:rsidRPr="00962182">
        <w:t>Адрес (описание местоположения): ________________________________________________</w:t>
      </w:r>
    </w:p>
    <w:p w:rsidR="00962182" w:rsidRPr="00962182" w:rsidRDefault="00962182" w:rsidP="00962182">
      <w:pPr>
        <w:rPr>
          <w:i/>
          <w:iCs/>
        </w:rPr>
      </w:pPr>
    </w:p>
    <w:p w:rsidR="00962182" w:rsidRPr="00962182" w:rsidRDefault="00962182" w:rsidP="00962182">
      <w:pPr>
        <w:rPr>
          <w:i/>
          <w:iCs/>
        </w:rPr>
      </w:pPr>
      <w:r w:rsidRPr="00962182">
        <w:rPr>
          <w:i/>
          <w:iCs/>
        </w:rPr>
        <w:t>_____________________________________________________________________________________________________________________</w:t>
      </w:r>
    </w:p>
    <w:p w:rsidR="00962182" w:rsidRPr="00962182" w:rsidRDefault="00962182" w:rsidP="00962182">
      <w:r w:rsidRPr="00962182">
        <w:rPr>
          <w:i/>
          <w:iCs/>
        </w:rPr>
        <w:t xml:space="preserve">  </w:t>
      </w:r>
    </w:p>
    <w:p w:rsidR="00962182" w:rsidRPr="00962182" w:rsidRDefault="00962182" w:rsidP="00962182">
      <w:r w:rsidRPr="00962182">
        <w:t> </w:t>
      </w:r>
    </w:p>
    <w:p w:rsidR="00962182" w:rsidRPr="00962182" w:rsidRDefault="00962182" w:rsidP="00962182">
      <w:r w:rsidRPr="00962182">
        <w:t>Перечень объектов недвижимости, расположенных на земельном участке </w:t>
      </w:r>
      <w:r w:rsidRPr="00962182">
        <w:rPr>
          <w:i/>
          <w:iCs/>
        </w:rPr>
        <w:t>(при их наличии)</w:t>
      </w:r>
      <w:r w:rsidRPr="00962182">
        <w:t>:</w:t>
      </w:r>
    </w:p>
    <w:p w:rsidR="00962182" w:rsidRPr="00962182" w:rsidRDefault="00962182" w:rsidP="00962182"/>
    <w:tbl>
      <w:tblPr>
        <w:tblStyle w:val="aa"/>
        <w:tblW w:w="0" w:type="auto"/>
        <w:tblLook w:val="04A0" w:firstRow="1" w:lastRow="0" w:firstColumn="1" w:lastColumn="0" w:noHBand="0" w:noVBand="1"/>
      </w:tblPr>
      <w:tblGrid>
        <w:gridCol w:w="842"/>
        <w:gridCol w:w="1697"/>
        <w:gridCol w:w="1857"/>
        <w:gridCol w:w="2672"/>
        <w:gridCol w:w="2784"/>
      </w:tblGrid>
      <w:tr w:rsidR="00962182" w:rsidRPr="00962182" w:rsidTr="00C72BA6">
        <w:tc>
          <w:tcPr>
            <w:tcW w:w="842" w:type="dxa"/>
          </w:tcPr>
          <w:p w:rsidR="00962182" w:rsidRPr="00962182" w:rsidRDefault="00962182" w:rsidP="00962182">
            <w:r w:rsidRPr="00962182">
              <w:t>N п/п</w:t>
            </w:r>
          </w:p>
        </w:tc>
        <w:tc>
          <w:tcPr>
            <w:tcW w:w="1697" w:type="dxa"/>
          </w:tcPr>
          <w:p w:rsidR="00962182" w:rsidRPr="00962182" w:rsidRDefault="00962182" w:rsidP="00962182">
            <w:r w:rsidRPr="00962182">
              <w:t>Наименова</w:t>
            </w:r>
          </w:p>
          <w:p w:rsidR="00962182" w:rsidRPr="00962182" w:rsidRDefault="00962182" w:rsidP="00962182">
            <w:r w:rsidRPr="00962182">
              <w:t>ние объекта</w:t>
            </w:r>
          </w:p>
        </w:tc>
        <w:tc>
          <w:tcPr>
            <w:tcW w:w="1857" w:type="dxa"/>
          </w:tcPr>
          <w:p w:rsidR="00962182" w:rsidRPr="00962182" w:rsidRDefault="00962182" w:rsidP="00962182">
            <w:r w:rsidRPr="00962182">
              <w:t>Собственник (и)</w:t>
            </w:r>
          </w:p>
        </w:tc>
        <w:tc>
          <w:tcPr>
            <w:tcW w:w="2672" w:type="dxa"/>
          </w:tcPr>
          <w:p w:rsidR="00962182" w:rsidRPr="00962182" w:rsidRDefault="00962182" w:rsidP="00962182">
            <w:r w:rsidRPr="00962182">
              <w:t>Реквизиты правоустанавливающих документов</w:t>
            </w:r>
          </w:p>
        </w:tc>
        <w:tc>
          <w:tcPr>
            <w:tcW w:w="2784" w:type="dxa"/>
          </w:tcPr>
          <w:p w:rsidR="00962182" w:rsidRPr="00962182" w:rsidRDefault="00962182" w:rsidP="00962182">
            <w:r w:rsidRPr="00962182">
              <w:t>Распределение долей в праве собственности на объект недвижимости &lt;**&gt;</w:t>
            </w:r>
          </w:p>
        </w:tc>
      </w:tr>
      <w:tr w:rsidR="00962182" w:rsidRPr="00962182" w:rsidTr="00C72BA6">
        <w:tc>
          <w:tcPr>
            <w:tcW w:w="842" w:type="dxa"/>
          </w:tcPr>
          <w:p w:rsidR="00962182" w:rsidRPr="00962182" w:rsidRDefault="00962182" w:rsidP="00962182">
            <w:r w:rsidRPr="00962182">
              <w:t> </w:t>
            </w:r>
          </w:p>
        </w:tc>
        <w:tc>
          <w:tcPr>
            <w:tcW w:w="1697" w:type="dxa"/>
          </w:tcPr>
          <w:p w:rsidR="00962182" w:rsidRPr="00962182" w:rsidRDefault="00962182" w:rsidP="00962182"/>
        </w:tc>
        <w:tc>
          <w:tcPr>
            <w:tcW w:w="1857" w:type="dxa"/>
          </w:tcPr>
          <w:p w:rsidR="00962182" w:rsidRPr="00962182" w:rsidRDefault="00962182" w:rsidP="00962182"/>
        </w:tc>
        <w:tc>
          <w:tcPr>
            <w:tcW w:w="2672" w:type="dxa"/>
          </w:tcPr>
          <w:p w:rsidR="00962182" w:rsidRPr="00962182" w:rsidRDefault="00962182" w:rsidP="00962182"/>
        </w:tc>
        <w:tc>
          <w:tcPr>
            <w:tcW w:w="2784" w:type="dxa"/>
          </w:tcPr>
          <w:p w:rsidR="00962182" w:rsidRPr="00962182" w:rsidRDefault="00962182" w:rsidP="00962182"/>
        </w:tc>
      </w:tr>
    </w:tbl>
    <w:p w:rsidR="00962182" w:rsidRPr="00962182" w:rsidRDefault="00962182" w:rsidP="00962182">
      <w:r w:rsidRPr="00962182">
        <w:rPr>
          <w:i/>
          <w:iCs/>
        </w:rPr>
        <w:t>&lt;**&gt; Заполняется при наличии нескольких собственников объекта(ов) недвижимости (в %).</w:t>
      </w:r>
    </w:p>
    <w:p w:rsidR="00962182" w:rsidRPr="00962182" w:rsidRDefault="00962182" w:rsidP="00962182">
      <w:r w:rsidRPr="00962182">
        <w:t> </w:t>
      </w:r>
    </w:p>
    <w:p w:rsidR="00962182" w:rsidRPr="00962182" w:rsidRDefault="00962182" w:rsidP="00962182">
      <w:r w:rsidRPr="00962182">
        <w:t> </w:t>
      </w:r>
    </w:p>
    <w:p w:rsidR="00962182" w:rsidRPr="00962182" w:rsidRDefault="00962182" w:rsidP="00962182">
      <w:r w:rsidRPr="00962182">
        <w:t>К заявлению прилагаются следующие документы:</w:t>
      </w:r>
    </w:p>
    <w:p w:rsidR="00962182" w:rsidRPr="00962182" w:rsidRDefault="00962182" w:rsidP="00962182">
      <w:r w:rsidRPr="00962182">
        <w:t>_______________________________________________________________________</w:t>
      </w:r>
    </w:p>
    <w:p w:rsidR="00962182" w:rsidRPr="00962182" w:rsidRDefault="00962182" w:rsidP="00962182">
      <w:r w:rsidRPr="00962182">
        <w:t>________________________________________________________________________________________________________________________________________________________________________________________________________________________________________________</w:t>
      </w:r>
    </w:p>
    <w:p w:rsidR="00962182" w:rsidRPr="00962182" w:rsidRDefault="00962182" w:rsidP="00962182">
      <w:r w:rsidRPr="00962182">
        <w:t>Способ получения результата предоставления муниципальной услуги: </w:t>
      </w:r>
      <w:r w:rsidRPr="00962182">
        <w:rPr>
          <w:i/>
          <w:iCs/>
        </w:rPr>
        <w:t>/нужное отметить √</w:t>
      </w:r>
      <w:r w:rsidRPr="00962182">
        <w:t>/:</w:t>
      </w:r>
    </w:p>
    <w:p w:rsidR="00962182" w:rsidRPr="00962182" w:rsidRDefault="00962182" w:rsidP="00962182">
      <w:r w:rsidRPr="00962182">
        <w:t>□ в виде бумажного документа при личном обращении по месту подачи заявления;</w:t>
      </w:r>
    </w:p>
    <w:p w:rsidR="00962182" w:rsidRPr="00962182" w:rsidRDefault="00962182" w:rsidP="00962182">
      <w:r w:rsidRPr="00962182">
        <w:t>□ в виде бумажного документа посредством почтового отправления по адресу:________________________________________________________________ ;</w:t>
      </w:r>
    </w:p>
    <w:p w:rsidR="00962182" w:rsidRPr="00962182" w:rsidRDefault="00962182" w:rsidP="00962182">
      <w:r w:rsidRPr="0096218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962182" w:rsidRPr="00962182" w:rsidRDefault="00962182" w:rsidP="00962182">
      <w:r w:rsidRPr="00962182">
        <w:t>□ в виде электронного документа посредством электронной почты, e-mail:</w:t>
      </w:r>
    </w:p>
    <w:p w:rsidR="00962182" w:rsidRPr="00962182" w:rsidRDefault="00962182" w:rsidP="00962182">
      <w:r w:rsidRPr="00962182">
        <w:t> _________________________________________     __________________________</w:t>
      </w:r>
    </w:p>
    <w:p w:rsidR="00962182" w:rsidRPr="00962182" w:rsidRDefault="00962182" w:rsidP="00962182">
      <w:r w:rsidRPr="00962182">
        <w:rPr>
          <w:i/>
          <w:iCs/>
        </w:rPr>
        <w:t>                                                                                        (подпись заявителя / его представителя)</w:t>
      </w:r>
    </w:p>
    <w:p w:rsidR="00962182" w:rsidRPr="00962182" w:rsidRDefault="00962182" w:rsidP="00962182">
      <w:r w:rsidRPr="00962182">
        <w:t> </w:t>
      </w:r>
    </w:p>
    <w:p w:rsidR="00962182" w:rsidRPr="00962182" w:rsidRDefault="00962182" w:rsidP="00962182">
      <w:r w:rsidRPr="00962182">
        <w:t>Я согласен(а) на обработку персональных данных в администрации.</w:t>
      </w:r>
    </w:p>
    <w:p w:rsidR="00962182" w:rsidRPr="00962182" w:rsidRDefault="00962182" w:rsidP="00962182">
      <w:r w:rsidRPr="00962182">
        <w:t>Заявитель:</w:t>
      </w:r>
    </w:p>
    <w:p w:rsidR="00962182" w:rsidRPr="00962182" w:rsidRDefault="00962182" w:rsidP="00962182">
      <w:r w:rsidRPr="00962182">
        <w:t>________________________              __________                    ________________________</w:t>
      </w:r>
    </w:p>
    <w:p w:rsidR="00962182" w:rsidRPr="00962182" w:rsidRDefault="00962182" w:rsidP="00962182">
      <w:r w:rsidRPr="00962182">
        <w:rPr>
          <w:i/>
          <w:iCs/>
        </w:rPr>
        <w:t>(должность представителя                           (подпись)              (ФИО заявителя / его представителя)</w:t>
      </w:r>
    </w:p>
    <w:p w:rsidR="00962182" w:rsidRPr="00962182" w:rsidRDefault="00962182" w:rsidP="00962182">
      <w:r w:rsidRPr="00962182">
        <w:rPr>
          <w:i/>
          <w:iCs/>
        </w:rPr>
        <w:t>юридического лица)                                                                                        </w:t>
      </w:r>
    </w:p>
    <w:p w:rsidR="00962182" w:rsidRPr="00962182" w:rsidRDefault="00962182" w:rsidP="00962182">
      <w:r w:rsidRPr="00962182">
        <w:t> </w:t>
      </w:r>
    </w:p>
    <w:p w:rsidR="00962182" w:rsidRPr="00962182" w:rsidRDefault="00962182" w:rsidP="00962182">
      <w:r w:rsidRPr="00962182">
        <w:t>"__" ________________ 20____ г.</w:t>
      </w:r>
    </w:p>
    <w:p w:rsidR="00962182" w:rsidRPr="00962182" w:rsidRDefault="00962182" w:rsidP="00962182">
      <w:r w:rsidRPr="00962182">
        <w:t> </w:t>
      </w:r>
    </w:p>
    <w:p w:rsidR="00962182" w:rsidRPr="00962182" w:rsidRDefault="00962182" w:rsidP="00962182">
      <w:r w:rsidRPr="00962182">
        <w:t>___________________________________________                    ________________________</w:t>
      </w:r>
    </w:p>
    <w:p w:rsidR="00962182" w:rsidRPr="00962182" w:rsidRDefault="00962182" w:rsidP="00962182">
      <w:r w:rsidRPr="00962182">
        <w:rPr>
          <w:i/>
          <w:iCs/>
        </w:rPr>
        <w:t>(ФИО специалиста принявшего документы)                                                                          (подпись)                        </w:t>
      </w:r>
    </w:p>
    <w:p w:rsidR="00962182" w:rsidRDefault="00962182" w:rsidP="002F53D1">
      <w:bookmarkStart w:id="0" w:name="_GoBack"/>
      <w:bookmarkEnd w:id="0"/>
    </w:p>
    <w:p w:rsidR="006D16F4" w:rsidRPr="00647CCA" w:rsidRDefault="006D16F4" w:rsidP="00647CCA">
      <w:pPr>
        <w:rPr>
          <w:szCs w:val="24"/>
        </w:rPr>
      </w:pPr>
    </w:p>
    <w:sectPr w:rsidR="006D16F4" w:rsidRPr="00647CCA" w:rsidSect="00016471">
      <w:pgSz w:w="11906" w:h="16838"/>
      <w:pgMar w:top="851" w:right="85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F4A4F"/>
    <w:multiLevelType w:val="singleLevel"/>
    <w:tmpl w:val="DA463900"/>
    <w:lvl w:ilvl="0">
      <w:start w:val="1"/>
      <w:numFmt w:val="decimal"/>
      <w:lvlText w:val=""/>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2845D9"/>
    <w:rsid w:val="00016471"/>
    <w:rsid w:val="00043286"/>
    <w:rsid w:val="000D453F"/>
    <w:rsid w:val="002845D9"/>
    <w:rsid w:val="002F53D1"/>
    <w:rsid w:val="00407A5A"/>
    <w:rsid w:val="00411449"/>
    <w:rsid w:val="004F1676"/>
    <w:rsid w:val="00580310"/>
    <w:rsid w:val="005E524C"/>
    <w:rsid w:val="00647CCA"/>
    <w:rsid w:val="006543B1"/>
    <w:rsid w:val="006D16F4"/>
    <w:rsid w:val="007730D9"/>
    <w:rsid w:val="007C6810"/>
    <w:rsid w:val="008D2F7D"/>
    <w:rsid w:val="00962182"/>
    <w:rsid w:val="00A7440C"/>
    <w:rsid w:val="00B00611"/>
    <w:rsid w:val="00B14D03"/>
    <w:rsid w:val="00B51C10"/>
    <w:rsid w:val="00BA49D4"/>
    <w:rsid w:val="00BD1620"/>
    <w:rsid w:val="00C24E06"/>
    <w:rsid w:val="00D12A8E"/>
    <w:rsid w:val="00DE6EA9"/>
    <w:rsid w:val="00F2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10"/>
    <w:pPr>
      <w:spacing w:after="0" w:line="240" w:lineRule="auto"/>
    </w:pPr>
  </w:style>
  <w:style w:type="paragraph" w:styleId="1">
    <w:name w:val="heading 1"/>
    <w:basedOn w:val="a"/>
    <w:next w:val="a"/>
    <w:link w:val="10"/>
    <w:uiPriority w:val="9"/>
    <w:qFormat/>
    <w:rsid w:val="00043286"/>
    <w:pPr>
      <w:keepNext/>
      <w:outlineLvl w:val="0"/>
    </w:pPr>
    <w:rPr>
      <w:rFonts w:ascii="Times New Roman" w:eastAsia="Times New Roman" w:hAnsi="Times New Roman" w:cs="Times New Roman"/>
      <w:szCs w:val="20"/>
      <w:u w:val="single"/>
      <w:lang w:eastAsia="ru-RU"/>
    </w:rPr>
  </w:style>
  <w:style w:type="paragraph" w:styleId="2">
    <w:name w:val="heading 2"/>
    <w:basedOn w:val="a"/>
    <w:link w:val="20"/>
    <w:uiPriority w:val="9"/>
    <w:semiHidden/>
    <w:unhideWhenUsed/>
    <w:qFormat/>
    <w:rsid w:val="0096218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4E06"/>
    <w:pPr>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C24E0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043286"/>
    <w:rPr>
      <w:rFonts w:ascii="Times New Roman" w:eastAsia="Times New Roman" w:hAnsi="Times New Roman" w:cs="Times New Roman"/>
      <w:szCs w:val="20"/>
      <w:u w:val="single"/>
      <w:lang w:eastAsia="ru-RU"/>
    </w:rPr>
  </w:style>
  <w:style w:type="paragraph" w:styleId="21">
    <w:name w:val="Body Text 2"/>
    <w:basedOn w:val="a"/>
    <w:link w:val="22"/>
    <w:uiPriority w:val="99"/>
    <w:unhideWhenUsed/>
    <w:rsid w:val="00043286"/>
    <w:pPr>
      <w:spacing w:after="120" w:line="480" w:lineRule="auto"/>
    </w:pPr>
  </w:style>
  <w:style w:type="character" w:customStyle="1" w:styleId="22">
    <w:name w:val="Основной текст 2 Знак"/>
    <w:basedOn w:val="a0"/>
    <w:link w:val="21"/>
    <w:uiPriority w:val="99"/>
    <w:rsid w:val="00043286"/>
  </w:style>
  <w:style w:type="paragraph" w:styleId="3">
    <w:name w:val="Body Text 3"/>
    <w:basedOn w:val="a"/>
    <w:link w:val="30"/>
    <w:semiHidden/>
    <w:unhideWhenUsed/>
    <w:rsid w:val="00043286"/>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043286"/>
    <w:rPr>
      <w:rFonts w:ascii="Times New Roman" w:eastAsia="Times New Roman" w:hAnsi="Times New Roman" w:cs="Times New Roman"/>
      <w:sz w:val="16"/>
      <w:szCs w:val="16"/>
      <w:lang w:eastAsia="ru-RU"/>
    </w:rPr>
  </w:style>
  <w:style w:type="paragraph" w:styleId="a5">
    <w:name w:val="Title"/>
    <w:basedOn w:val="a"/>
    <w:link w:val="a6"/>
    <w:qFormat/>
    <w:rsid w:val="002F53D1"/>
    <w:pPr>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2F53D1"/>
    <w:rPr>
      <w:rFonts w:ascii="Times New Roman" w:eastAsia="Times New Roman" w:hAnsi="Times New Roman" w:cs="Times New Roman"/>
      <w:b/>
      <w:sz w:val="28"/>
      <w:szCs w:val="20"/>
      <w:lang w:eastAsia="ru-RU"/>
    </w:rPr>
  </w:style>
  <w:style w:type="paragraph" w:customStyle="1" w:styleId="ConsPlusNormal">
    <w:name w:val="ConsPlusNormal"/>
    <w:rsid w:val="002F53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F53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F53D1"/>
    <w:rPr>
      <w:rFonts w:ascii="Tahoma" w:hAnsi="Tahoma" w:cs="Tahoma"/>
      <w:sz w:val="16"/>
      <w:szCs w:val="16"/>
    </w:rPr>
  </w:style>
  <w:style w:type="character" w:customStyle="1" w:styleId="a8">
    <w:name w:val="Текст выноски Знак"/>
    <w:basedOn w:val="a0"/>
    <w:link w:val="a7"/>
    <w:uiPriority w:val="99"/>
    <w:semiHidden/>
    <w:rsid w:val="002F53D1"/>
    <w:rPr>
      <w:rFonts w:ascii="Tahoma" w:hAnsi="Tahoma" w:cs="Tahoma"/>
      <w:sz w:val="16"/>
      <w:szCs w:val="16"/>
    </w:rPr>
  </w:style>
  <w:style w:type="character" w:customStyle="1" w:styleId="20">
    <w:name w:val="Заголовок 2 Знак"/>
    <w:basedOn w:val="a0"/>
    <w:link w:val="2"/>
    <w:uiPriority w:val="9"/>
    <w:semiHidden/>
    <w:rsid w:val="00962182"/>
    <w:rPr>
      <w:rFonts w:ascii="Times New Roman" w:eastAsia="Times New Roman" w:hAnsi="Times New Roman" w:cs="Times New Roman"/>
      <w:b/>
      <w:bCs/>
      <w:sz w:val="36"/>
      <w:szCs w:val="36"/>
      <w:lang w:eastAsia="ru-RU"/>
    </w:rPr>
  </w:style>
  <w:style w:type="character" w:styleId="a9">
    <w:name w:val="Hyperlink"/>
    <w:basedOn w:val="a0"/>
    <w:uiPriority w:val="99"/>
    <w:unhideWhenUsed/>
    <w:rsid w:val="00962182"/>
    <w:rPr>
      <w:color w:val="0000FF"/>
      <w:u w:val="single"/>
    </w:rPr>
  </w:style>
  <w:style w:type="table" w:styleId="aa">
    <w:name w:val="Table Grid"/>
    <w:basedOn w:val="a1"/>
    <w:uiPriority w:val="59"/>
    <w:rsid w:val="00962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1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4E06"/>
    <w:pPr>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C24E0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08">
      <w:bodyDiv w:val="1"/>
      <w:marLeft w:val="0"/>
      <w:marRight w:val="0"/>
      <w:marTop w:val="0"/>
      <w:marBottom w:val="0"/>
      <w:divBdr>
        <w:top w:val="none" w:sz="0" w:space="0" w:color="auto"/>
        <w:left w:val="none" w:sz="0" w:space="0" w:color="auto"/>
        <w:bottom w:val="none" w:sz="0" w:space="0" w:color="auto"/>
        <w:right w:val="none" w:sz="0" w:space="0" w:color="auto"/>
      </w:divBdr>
    </w:div>
    <w:div w:id="483208617">
      <w:bodyDiv w:val="1"/>
      <w:marLeft w:val="0"/>
      <w:marRight w:val="0"/>
      <w:marTop w:val="0"/>
      <w:marBottom w:val="0"/>
      <w:divBdr>
        <w:top w:val="none" w:sz="0" w:space="0" w:color="auto"/>
        <w:left w:val="none" w:sz="0" w:space="0" w:color="auto"/>
        <w:bottom w:val="none" w:sz="0" w:space="0" w:color="auto"/>
        <w:right w:val="none" w:sz="0" w:space="0" w:color="auto"/>
      </w:divBdr>
    </w:div>
    <w:div w:id="988434868">
      <w:bodyDiv w:val="1"/>
      <w:marLeft w:val="0"/>
      <w:marRight w:val="0"/>
      <w:marTop w:val="0"/>
      <w:marBottom w:val="0"/>
      <w:divBdr>
        <w:top w:val="none" w:sz="0" w:space="0" w:color="auto"/>
        <w:left w:val="none" w:sz="0" w:space="0" w:color="auto"/>
        <w:bottom w:val="none" w:sz="0" w:space="0" w:color="auto"/>
        <w:right w:val="none" w:sz="0" w:space="0" w:color="auto"/>
      </w:divBdr>
    </w:div>
    <w:div w:id="1780753244">
      <w:bodyDiv w:val="1"/>
      <w:marLeft w:val="0"/>
      <w:marRight w:val="0"/>
      <w:marTop w:val="0"/>
      <w:marBottom w:val="0"/>
      <w:divBdr>
        <w:top w:val="none" w:sz="0" w:space="0" w:color="auto"/>
        <w:left w:val="none" w:sz="0" w:space="0" w:color="auto"/>
        <w:bottom w:val="none" w:sz="0" w:space="0" w:color="auto"/>
        <w:right w:val="none" w:sz="0" w:space="0" w:color="auto"/>
      </w:divBdr>
    </w:div>
    <w:div w:id="2006664123">
      <w:bodyDiv w:val="1"/>
      <w:marLeft w:val="0"/>
      <w:marRight w:val="0"/>
      <w:marTop w:val="0"/>
      <w:marBottom w:val="0"/>
      <w:divBdr>
        <w:top w:val="none" w:sz="0" w:space="0" w:color="auto"/>
        <w:left w:val="none" w:sz="0" w:space="0" w:color="auto"/>
        <w:bottom w:val="none" w:sz="0" w:space="0" w:color="auto"/>
        <w:right w:val="none" w:sz="0" w:space="0" w:color="auto"/>
      </w:divBdr>
    </w:div>
    <w:div w:id="20235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hov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shov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meshovsk@adm.kaluga.ru" TargetMode="External"/><Relationship Id="rId5" Type="http://schemas.openxmlformats.org/officeDocument/2006/relationships/webSettings" Target="webSettings.xml"/><Relationship Id="rId10" Type="http://schemas.openxmlformats.org/officeDocument/2006/relationships/hyperlink" Target="http://www.meshovsk.ru" TargetMode="External"/><Relationship Id="rId4" Type="http://schemas.openxmlformats.org/officeDocument/2006/relationships/settings" Target="settings.xml"/><Relationship Id="rId9" Type="http://schemas.openxmlformats.org/officeDocument/2006/relationships/hyperlink" Target="http://www.mesh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11619</Words>
  <Characters>66231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mAdm10</cp:lastModifiedBy>
  <cp:revision>4</cp:revision>
  <cp:lastPrinted>2017-10-16T06:33:00Z</cp:lastPrinted>
  <dcterms:created xsi:type="dcterms:W3CDTF">2017-10-16T06:34:00Z</dcterms:created>
  <dcterms:modified xsi:type="dcterms:W3CDTF">2017-10-24T08:38:00Z</dcterms:modified>
</cp:coreProperties>
</file>