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E1" w:rsidRDefault="006525E1" w:rsidP="006525E1">
      <w:pPr>
        <w:pStyle w:val="a4"/>
        <w:rPr>
          <w:sz w:val="40"/>
          <w:szCs w:val="40"/>
        </w:rPr>
      </w:pPr>
      <w:r>
        <w:rPr>
          <w:rFonts w:ascii="Palatino Linotype" w:hAnsi="Palatino Linotype" w:cs="Palatino Linotype"/>
          <w:b/>
          <w:bCs/>
          <w:smallCaps/>
          <w:noProof/>
        </w:rPr>
        <w:drawing>
          <wp:inline distT="0" distB="0" distL="0" distR="0">
            <wp:extent cx="809625" cy="914400"/>
            <wp:effectExtent l="19050" t="0" r="952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5E1" w:rsidRDefault="006525E1" w:rsidP="006525E1">
      <w:pPr>
        <w:pStyle w:val="a4"/>
        <w:rPr>
          <w:sz w:val="40"/>
          <w:szCs w:val="40"/>
        </w:rPr>
      </w:pPr>
    </w:p>
    <w:p w:rsidR="006525E1" w:rsidRPr="006525E1" w:rsidRDefault="006525E1" w:rsidP="006525E1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6525E1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6525E1" w:rsidRPr="006525E1" w:rsidRDefault="006525E1" w:rsidP="006525E1">
      <w:pPr>
        <w:jc w:val="center"/>
        <w:rPr>
          <w:b/>
          <w:sz w:val="36"/>
          <w:szCs w:val="36"/>
        </w:rPr>
      </w:pPr>
      <w:r w:rsidRPr="006525E1">
        <w:rPr>
          <w:b/>
          <w:sz w:val="36"/>
          <w:szCs w:val="36"/>
        </w:rPr>
        <w:t>муниципального района «</w:t>
      </w:r>
      <w:proofErr w:type="spellStart"/>
      <w:r w:rsidRPr="006525E1">
        <w:rPr>
          <w:b/>
          <w:sz w:val="36"/>
          <w:szCs w:val="36"/>
        </w:rPr>
        <w:t>Мещовский</w:t>
      </w:r>
      <w:proofErr w:type="spellEnd"/>
      <w:r w:rsidRPr="006525E1">
        <w:rPr>
          <w:b/>
          <w:sz w:val="36"/>
          <w:szCs w:val="36"/>
        </w:rPr>
        <w:t xml:space="preserve"> район»</w:t>
      </w:r>
    </w:p>
    <w:p w:rsidR="006525E1" w:rsidRPr="00D464BD" w:rsidRDefault="006525E1" w:rsidP="006525E1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D464BD">
        <w:rPr>
          <w:sz w:val="32"/>
          <w:szCs w:val="32"/>
        </w:rPr>
        <w:t>Калужской области</w:t>
      </w:r>
    </w:p>
    <w:p w:rsidR="006525E1" w:rsidRPr="00D160F7" w:rsidRDefault="006525E1" w:rsidP="006525E1">
      <w:pPr>
        <w:jc w:val="center"/>
        <w:rPr>
          <w:b/>
          <w:sz w:val="30"/>
          <w:szCs w:val="30"/>
        </w:rPr>
      </w:pPr>
    </w:p>
    <w:p w:rsidR="006525E1" w:rsidRPr="00EA55B3" w:rsidRDefault="006525E1" w:rsidP="006525E1">
      <w:pPr>
        <w:pStyle w:val="1"/>
        <w:jc w:val="center"/>
        <w:rPr>
          <w:sz w:val="48"/>
          <w:szCs w:val="48"/>
        </w:rPr>
      </w:pPr>
      <w:r w:rsidRPr="00EA55B3">
        <w:rPr>
          <w:sz w:val="48"/>
          <w:szCs w:val="48"/>
        </w:rPr>
        <w:t>ПОСТАНОВЛЕНИЕ</w:t>
      </w:r>
    </w:p>
    <w:p w:rsidR="006525E1" w:rsidRDefault="006525E1" w:rsidP="006525E1"/>
    <w:p w:rsidR="006525E1" w:rsidRDefault="006525E1" w:rsidP="006525E1"/>
    <w:p w:rsidR="006525E1" w:rsidRDefault="006525E1" w:rsidP="006525E1">
      <w:r w:rsidRPr="006525E1">
        <w:rPr>
          <w:sz w:val="26"/>
          <w:szCs w:val="26"/>
          <w:u w:val="single"/>
        </w:rPr>
        <w:t>13 марта 2018г.</w:t>
      </w:r>
      <w:r>
        <w:tab/>
      </w:r>
      <w:r>
        <w:tab/>
        <w:t xml:space="preserve">                          </w:t>
      </w:r>
      <w:r>
        <w:tab/>
        <w:t xml:space="preserve">           </w:t>
      </w:r>
      <w:r>
        <w:tab/>
        <w:t xml:space="preserve">           </w:t>
      </w:r>
      <w:r>
        <w:tab/>
        <w:t xml:space="preserve">                      № </w:t>
      </w:r>
      <w:r w:rsidRPr="006525E1">
        <w:rPr>
          <w:sz w:val="26"/>
          <w:szCs w:val="26"/>
          <w:u w:val="single"/>
        </w:rPr>
        <w:t>159</w:t>
      </w:r>
    </w:p>
    <w:p w:rsidR="006525E1" w:rsidRDefault="006525E1" w:rsidP="006525E1">
      <w:pPr>
        <w:jc w:val="both"/>
        <w:rPr>
          <w:sz w:val="26"/>
          <w:szCs w:val="26"/>
        </w:rPr>
      </w:pPr>
    </w:p>
    <w:p w:rsidR="006525E1" w:rsidRDefault="006525E1" w:rsidP="006525E1">
      <w:pPr>
        <w:jc w:val="center"/>
        <w:rPr>
          <w:b/>
          <w:sz w:val="26"/>
          <w:szCs w:val="26"/>
        </w:rPr>
      </w:pPr>
      <w:r w:rsidRPr="00630A75">
        <w:rPr>
          <w:b/>
          <w:sz w:val="26"/>
          <w:szCs w:val="26"/>
        </w:rPr>
        <w:t xml:space="preserve">Об отмене </w:t>
      </w:r>
      <w:r>
        <w:rPr>
          <w:b/>
          <w:sz w:val="26"/>
          <w:szCs w:val="26"/>
        </w:rPr>
        <w:t>постановления администрации МР «</w:t>
      </w:r>
      <w:proofErr w:type="spellStart"/>
      <w:r>
        <w:rPr>
          <w:b/>
          <w:sz w:val="26"/>
          <w:szCs w:val="26"/>
        </w:rPr>
        <w:t>Мещовский</w:t>
      </w:r>
      <w:proofErr w:type="spellEnd"/>
      <w:r>
        <w:rPr>
          <w:b/>
          <w:sz w:val="26"/>
          <w:szCs w:val="26"/>
        </w:rPr>
        <w:t xml:space="preserve"> район» №357 </w:t>
      </w:r>
    </w:p>
    <w:p w:rsidR="006525E1" w:rsidRPr="00630A75" w:rsidRDefault="006525E1" w:rsidP="006525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29.06.2016года «Об утверждении </w:t>
      </w:r>
      <w:r w:rsidRPr="00630A75">
        <w:rPr>
          <w:b/>
          <w:sz w:val="26"/>
          <w:szCs w:val="26"/>
        </w:rPr>
        <w:t>административного регламента предоставления</w:t>
      </w:r>
    </w:p>
    <w:p w:rsidR="006525E1" w:rsidRDefault="006525E1" w:rsidP="006525E1">
      <w:pPr>
        <w:jc w:val="center"/>
        <w:rPr>
          <w:b/>
          <w:sz w:val="26"/>
          <w:szCs w:val="26"/>
        </w:rPr>
      </w:pPr>
      <w:r w:rsidRPr="00630A75">
        <w:rPr>
          <w:b/>
          <w:sz w:val="26"/>
          <w:szCs w:val="26"/>
        </w:rPr>
        <w:t>муниципальной услуги «</w:t>
      </w:r>
      <w:r>
        <w:rPr>
          <w:b/>
          <w:sz w:val="26"/>
          <w:szCs w:val="26"/>
        </w:rPr>
        <w:t>Предоставление общедоступного и бесплатного начального общего, основного общего, среднего общего образования в общеобразовательных учреждениях муниципального района «</w:t>
      </w:r>
      <w:proofErr w:type="spellStart"/>
      <w:r>
        <w:rPr>
          <w:b/>
          <w:sz w:val="26"/>
          <w:szCs w:val="26"/>
        </w:rPr>
        <w:t>Мещовский</w:t>
      </w:r>
      <w:proofErr w:type="spellEnd"/>
      <w:r>
        <w:rPr>
          <w:b/>
          <w:sz w:val="26"/>
          <w:szCs w:val="26"/>
        </w:rPr>
        <w:t xml:space="preserve"> район»</w:t>
      </w:r>
    </w:p>
    <w:p w:rsidR="006525E1" w:rsidRPr="00630A75" w:rsidRDefault="006525E1" w:rsidP="006525E1">
      <w:pPr>
        <w:jc w:val="center"/>
        <w:rPr>
          <w:b/>
          <w:sz w:val="26"/>
          <w:szCs w:val="26"/>
        </w:rPr>
      </w:pPr>
    </w:p>
    <w:p w:rsidR="006525E1" w:rsidRPr="00430CA7" w:rsidRDefault="006525E1" w:rsidP="006525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статьёй </w:t>
      </w:r>
      <w:r w:rsidRPr="00430CA7">
        <w:rPr>
          <w:sz w:val="26"/>
          <w:szCs w:val="26"/>
        </w:rPr>
        <w:t>43 Федерального Закона №131-ФЗ от 06.10.20</w:t>
      </w:r>
      <w:r>
        <w:rPr>
          <w:sz w:val="26"/>
          <w:szCs w:val="26"/>
        </w:rPr>
        <w:t>0</w:t>
      </w:r>
      <w:r w:rsidRPr="00430CA7">
        <w:rPr>
          <w:sz w:val="26"/>
          <w:szCs w:val="26"/>
        </w:rPr>
        <w:t>3г. «Об общих принципах организации местного самоуправления в Российской Федерации», Федеральным Законом №210-ФЗ от 27.07.2010г. «Об организации предоставления государственных и муниципальных услуг»</w:t>
      </w:r>
      <w:r>
        <w:rPr>
          <w:sz w:val="26"/>
          <w:szCs w:val="26"/>
        </w:rPr>
        <w:t>,</w:t>
      </w:r>
      <w:r w:rsidRPr="00B352C5">
        <w:rPr>
          <w:sz w:val="26"/>
          <w:szCs w:val="26"/>
        </w:rPr>
        <w:t xml:space="preserve"> </w:t>
      </w:r>
      <w:r>
        <w:rPr>
          <w:sz w:val="26"/>
          <w:szCs w:val="26"/>
        </w:rPr>
        <w:t>ст.ст.7, 35 Устава муниципального района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район», администрация муниципального района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 </w:t>
      </w:r>
    </w:p>
    <w:p w:rsidR="006525E1" w:rsidRDefault="006525E1" w:rsidP="006525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6525E1" w:rsidRDefault="006525E1" w:rsidP="006525E1">
      <w:pPr>
        <w:ind w:firstLine="708"/>
        <w:jc w:val="both"/>
        <w:rPr>
          <w:b/>
          <w:sz w:val="26"/>
          <w:szCs w:val="26"/>
        </w:rPr>
      </w:pPr>
    </w:p>
    <w:p w:rsidR="006525E1" w:rsidRDefault="006525E1" w:rsidP="006525E1">
      <w:pPr>
        <w:numPr>
          <w:ilvl w:val="0"/>
          <w:numId w:val="1"/>
        </w:numPr>
        <w:jc w:val="both"/>
        <w:rPr>
          <w:sz w:val="26"/>
          <w:szCs w:val="26"/>
        </w:rPr>
      </w:pPr>
      <w:r w:rsidRPr="004768DC">
        <w:rPr>
          <w:sz w:val="26"/>
          <w:szCs w:val="26"/>
        </w:rPr>
        <w:t>Отменить постановление администрации МР «</w:t>
      </w:r>
      <w:proofErr w:type="spellStart"/>
      <w:r w:rsidRPr="004768DC">
        <w:rPr>
          <w:sz w:val="26"/>
          <w:szCs w:val="26"/>
        </w:rPr>
        <w:t>Мещовский</w:t>
      </w:r>
      <w:proofErr w:type="spellEnd"/>
      <w:r w:rsidRPr="004768DC">
        <w:rPr>
          <w:sz w:val="26"/>
          <w:szCs w:val="26"/>
        </w:rPr>
        <w:t xml:space="preserve"> район» №3</w:t>
      </w:r>
      <w:r>
        <w:rPr>
          <w:sz w:val="26"/>
          <w:szCs w:val="26"/>
        </w:rPr>
        <w:t>57</w:t>
      </w:r>
      <w:r w:rsidRPr="004768DC">
        <w:rPr>
          <w:sz w:val="26"/>
          <w:szCs w:val="26"/>
        </w:rPr>
        <w:t xml:space="preserve"> </w:t>
      </w:r>
    </w:p>
    <w:p w:rsidR="006525E1" w:rsidRDefault="006525E1" w:rsidP="006525E1">
      <w:pPr>
        <w:jc w:val="both"/>
        <w:rPr>
          <w:b/>
          <w:sz w:val="26"/>
          <w:szCs w:val="26"/>
        </w:rPr>
      </w:pPr>
      <w:r w:rsidRPr="004768DC">
        <w:rPr>
          <w:sz w:val="26"/>
          <w:szCs w:val="26"/>
        </w:rPr>
        <w:t xml:space="preserve">от 29.06.2016 года «Об утверждении административного регламента предоставления муниципальной услуги </w:t>
      </w:r>
      <w:r w:rsidRPr="009E575E">
        <w:rPr>
          <w:sz w:val="26"/>
          <w:szCs w:val="26"/>
        </w:rPr>
        <w:t>«Предоставление общедоступного и бесплатного начального общего, основного общего, среднего общего образования в общеобразовательных учреждениях муниципального района «</w:t>
      </w:r>
      <w:proofErr w:type="spellStart"/>
      <w:r w:rsidRPr="009E575E">
        <w:rPr>
          <w:sz w:val="26"/>
          <w:szCs w:val="26"/>
        </w:rPr>
        <w:t>Мещовский</w:t>
      </w:r>
      <w:proofErr w:type="spellEnd"/>
      <w:r w:rsidRPr="009E575E">
        <w:rPr>
          <w:sz w:val="26"/>
          <w:szCs w:val="26"/>
        </w:rPr>
        <w:t xml:space="preserve"> район»</w:t>
      </w:r>
      <w:r w:rsidRPr="00E95DA6">
        <w:rPr>
          <w:sz w:val="26"/>
          <w:szCs w:val="26"/>
        </w:rPr>
        <w:t>.</w:t>
      </w:r>
    </w:p>
    <w:p w:rsidR="006525E1" w:rsidRDefault="006525E1" w:rsidP="006525E1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Настоящее постановление вступает в силу с момента официального опубликования и подлежит размещению на официальном сайте администрации МР «</w:t>
      </w:r>
      <w:proofErr w:type="spellStart"/>
      <w:r>
        <w:rPr>
          <w:bCs/>
          <w:sz w:val="26"/>
          <w:szCs w:val="26"/>
        </w:rPr>
        <w:t>Мещовский</w:t>
      </w:r>
      <w:proofErr w:type="spellEnd"/>
      <w:r>
        <w:rPr>
          <w:bCs/>
          <w:sz w:val="26"/>
          <w:szCs w:val="26"/>
        </w:rPr>
        <w:t xml:space="preserve"> район».</w:t>
      </w:r>
    </w:p>
    <w:p w:rsidR="006525E1" w:rsidRDefault="006525E1" w:rsidP="006525E1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bCs/>
          <w:sz w:val="26"/>
          <w:szCs w:val="26"/>
        </w:rPr>
        <w:t>Аношкину</w:t>
      </w:r>
      <w:proofErr w:type="spellEnd"/>
      <w:r>
        <w:rPr>
          <w:bCs/>
          <w:sz w:val="26"/>
          <w:szCs w:val="26"/>
        </w:rPr>
        <w:t xml:space="preserve"> Н.А.</w:t>
      </w:r>
    </w:p>
    <w:p w:rsidR="006525E1" w:rsidRDefault="006525E1" w:rsidP="006525E1">
      <w:pPr>
        <w:ind w:firstLine="720"/>
        <w:jc w:val="both"/>
        <w:rPr>
          <w:sz w:val="26"/>
          <w:szCs w:val="26"/>
        </w:rPr>
      </w:pPr>
    </w:p>
    <w:p w:rsidR="006525E1" w:rsidRDefault="006525E1" w:rsidP="006525E1">
      <w:pPr>
        <w:jc w:val="both"/>
        <w:rPr>
          <w:sz w:val="26"/>
          <w:szCs w:val="26"/>
        </w:rPr>
      </w:pPr>
    </w:p>
    <w:p w:rsidR="006525E1" w:rsidRPr="0013561C" w:rsidRDefault="006525E1" w:rsidP="006525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администрации          </w:t>
      </w:r>
      <w:r w:rsidRPr="007F4768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                        </w:t>
      </w:r>
      <w:r w:rsidRPr="007F4768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          В.Г.Поляков</w:t>
      </w:r>
    </w:p>
    <w:p w:rsidR="006525E1" w:rsidRPr="00952087" w:rsidRDefault="006525E1" w:rsidP="006525E1">
      <w:pPr>
        <w:rPr>
          <w:b/>
          <w:sz w:val="26"/>
          <w:szCs w:val="26"/>
        </w:rPr>
      </w:pPr>
    </w:p>
    <w:p w:rsidR="008E3756" w:rsidRDefault="008E3756"/>
    <w:sectPr w:rsidR="008E3756" w:rsidSect="008E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721C"/>
    <w:multiLevelType w:val="hybridMultilevel"/>
    <w:tmpl w:val="AFCA4D6C"/>
    <w:lvl w:ilvl="0" w:tplc="E6AE5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5E1"/>
    <w:rsid w:val="006525E1"/>
    <w:rsid w:val="008E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5E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5E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locked/>
    <w:rsid w:val="006525E1"/>
    <w:rPr>
      <w:sz w:val="24"/>
      <w:szCs w:val="24"/>
      <w:lang w:eastAsia="ru-RU"/>
    </w:rPr>
  </w:style>
  <w:style w:type="paragraph" w:styleId="a4">
    <w:name w:val="Title"/>
    <w:basedOn w:val="a"/>
    <w:link w:val="a3"/>
    <w:qFormat/>
    <w:rsid w:val="006525E1"/>
    <w:pPr>
      <w:jc w:val="center"/>
    </w:pPr>
    <w:rPr>
      <w:rFonts w:asciiTheme="minorHAnsi" w:eastAsiaTheme="minorHAnsi" w:hAnsiTheme="minorHAnsi" w:cstheme="minorBidi"/>
    </w:rPr>
  </w:style>
  <w:style w:type="character" w:customStyle="1" w:styleId="11">
    <w:name w:val="Название Знак1"/>
    <w:basedOn w:val="a0"/>
    <w:link w:val="a4"/>
    <w:uiPriority w:val="10"/>
    <w:rsid w:val="006525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5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2018-03-14T06:34:00Z</dcterms:created>
  <dcterms:modified xsi:type="dcterms:W3CDTF">2018-03-14T06:36:00Z</dcterms:modified>
</cp:coreProperties>
</file>